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0" w:type="dxa"/>
        <w:tblCellMar>
          <w:left w:w="0" w:type="dxa"/>
          <w:right w:w="0" w:type="dxa"/>
        </w:tblCellMar>
        <w:tblLook w:val="04A0" w:firstRow="1" w:lastRow="0" w:firstColumn="1" w:lastColumn="0" w:noHBand="0" w:noVBand="1"/>
      </w:tblPr>
      <w:tblGrid>
        <w:gridCol w:w="11548"/>
      </w:tblGrid>
      <w:tr w:rsidR="008276DD" w:rsidRPr="00134223" w:rsidTr="00563693">
        <w:trPr>
          <w:tblCellSpacing w:w="0" w:type="dxa"/>
          <w:jc w:val="center"/>
        </w:trPr>
        <w:tc>
          <w:tcPr>
            <w:tcW w:w="0" w:type="auto"/>
            <w:vAlign w:val="center"/>
            <w:hideMark/>
          </w:tcPr>
          <w:tbl>
            <w:tblPr>
              <w:tblpPr w:leftFromText="180" w:rightFromText="180" w:horzAnchor="margin" w:tblpXSpec="center" w:tblpY="-513"/>
              <w:tblOverlap w:val="never"/>
              <w:tblW w:w="11565" w:type="dxa"/>
              <w:tblCellSpacing w:w="0" w:type="dxa"/>
              <w:shd w:val="clear" w:color="auto" w:fill="71ABF3"/>
              <w:tblCellMar>
                <w:top w:w="75" w:type="dxa"/>
                <w:left w:w="0" w:type="dxa"/>
                <w:bottom w:w="75" w:type="dxa"/>
                <w:right w:w="0" w:type="dxa"/>
              </w:tblCellMar>
              <w:tblLook w:val="04A0" w:firstRow="1" w:lastRow="0" w:firstColumn="1" w:lastColumn="0" w:noHBand="0" w:noVBand="1"/>
            </w:tblPr>
            <w:tblGrid>
              <w:gridCol w:w="262"/>
              <w:gridCol w:w="7653"/>
              <w:gridCol w:w="3367"/>
              <w:gridCol w:w="283"/>
            </w:tblGrid>
            <w:tr w:rsidR="008276DD" w:rsidRPr="00134223" w:rsidTr="00525417">
              <w:trPr>
                <w:gridBefore w:val="1"/>
                <w:gridAfter w:val="1"/>
                <w:wBefore w:w="270" w:type="dxa"/>
                <w:wAfter w:w="331" w:type="dxa"/>
                <w:trHeight w:val="465"/>
                <w:tblCellSpacing w:w="0" w:type="dxa"/>
              </w:trPr>
              <w:tc>
                <w:tcPr>
                  <w:tcW w:w="10964" w:type="dxa"/>
                  <w:gridSpan w:val="2"/>
                  <w:shd w:val="clear" w:color="auto" w:fill="71ABF3"/>
                  <w:tcMar>
                    <w:top w:w="75" w:type="dxa"/>
                    <w:left w:w="150" w:type="dxa"/>
                    <w:bottom w:w="150" w:type="dxa"/>
                    <w:right w:w="0" w:type="dxa"/>
                  </w:tcMar>
                  <w:vAlign w:val="center"/>
                  <w:hideMark/>
                </w:tcPr>
                <w:p w:rsidR="00DA49CF" w:rsidRPr="00DA49CF" w:rsidRDefault="00DA49CF" w:rsidP="00DA49CF">
                  <w:pPr>
                    <w:spacing w:after="0" w:line="240" w:lineRule="auto"/>
                    <w:rPr>
                      <w:rFonts w:ascii="Arial" w:eastAsia="Times New Roman" w:hAnsi="Arial" w:cs="Arial"/>
                      <w:b/>
                      <w:color w:val="FFFFFF" w:themeColor="background1"/>
                      <w:sz w:val="20"/>
                      <w:szCs w:val="20"/>
                    </w:rPr>
                  </w:pPr>
                  <w:r w:rsidRPr="00DA49CF">
                    <w:rPr>
                      <w:rFonts w:ascii="Arial" w:eastAsia="Times New Roman" w:hAnsi="Arial" w:cs="Arial"/>
                      <w:b/>
                      <w:color w:val="FFFFFF" w:themeColor="background1"/>
                      <w:sz w:val="20"/>
                      <w:szCs w:val="20"/>
                    </w:rPr>
                    <w:t xml:space="preserve">Eng. </w:t>
                  </w:r>
                  <w:proofErr w:type="spellStart"/>
                  <w:r w:rsidRPr="00DA49CF">
                    <w:rPr>
                      <w:rFonts w:ascii="Arial" w:eastAsia="Times New Roman" w:hAnsi="Arial" w:cs="Arial"/>
                      <w:b/>
                      <w:color w:val="FFFFFF" w:themeColor="background1"/>
                      <w:sz w:val="20"/>
                      <w:szCs w:val="20"/>
                    </w:rPr>
                    <w:t>RajaSegaran</w:t>
                  </w:r>
                  <w:proofErr w:type="spellEnd"/>
                  <w:r w:rsidRPr="00DA49CF">
                    <w:rPr>
                      <w:rFonts w:ascii="Arial" w:eastAsia="Times New Roman" w:hAnsi="Arial" w:cs="Arial"/>
                      <w:b/>
                      <w:color w:val="FFFFFF" w:themeColor="background1"/>
                      <w:sz w:val="20"/>
                      <w:szCs w:val="20"/>
                    </w:rPr>
                    <w:t xml:space="preserve"> </w:t>
                  </w:r>
                  <w:proofErr w:type="spellStart"/>
                  <w:r w:rsidRPr="00DA49CF">
                    <w:rPr>
                      <w:rFonts w:ascii="Arial" w:eastAsia="Times New Roman" w:hAnsi="Arial" w:cs="Arial"/>
                      <w:b/>
                      <w:color w:val="FFFFFF" w:themeColor="background1"/>
                      <w:sz w:val="20"/>
                      <w:szCs w:val="20"/>
                    </w:rPr>
                    <w:t>Kuppusamy</w:t>
                  </w:r>
                  <w:proofErr w:type="spellEnd"/>
                  <w:r w:rsidRPr="00DA49CF">
                    <w:rPr>
                      <w:rFonts w:ascii="Arial" w:eastAsia="Times New Roman" w:hAnsi="Arial" w:cs="Arial"/>
                      <w:b/>
                      <w:color w:val="FFFFFF" w:themeColor="background1"/>
                      <w:sz w:val="20"/>
                      <w:szCs w:val="20"/>
                    </w:rPr>
                    <w:t xml:space="preserve"> </w:t>
                  </w:r>
                  <w:proofErr w:type="spellStart"/>
                  <w:proofErr w:type="gramStart"/>
                  <w:r w:rsidRPr="00DA49CF">
                    <w:rPr>
                      <w:rFonts w:ascii="Arial" w:eastAsia="Times New Roman" w:hAnsi="Arial" w:cs="Arial"/>
                      <w:b/>
                      <w:color w:val="FFFFFF" w:themeColor="background1"/>
                      <w:sz w:val="20"/>
                      <w:szCs w:val="20"/>
                    </w:rPr>
                    <w:t>Dpl</w:t>
                  </w:r>
                  <w:proofErr w:type="spellEnd"/>
                  <w:r w:rsidRPr="00DA49CF">
                    <w:rPr>
                      <w:rFonts w:ascii="Arial" w:eastAsia="Times New Roman" w:hAnsi="Arial" w:cs="Arial"/>
                      <w:b/>
                      <w:color w:val="FFFFFF" w:themeColor="background1"/>
                      <w:sz w:val="20"/>
                      <w:szCs w:val="20"/>
                    </w:rPr>
                    <w:t>.(</w:t>
                  </w:r>
                  <w:proofErr w:type="spellStart"/>
                  <w:proofErr w:type="gramEnd"/>
                  <w:r w:rsidRPr="00DA49CF">
                    <w:rPr>
                      <w:rFonts w:ascii="Arial" w:eastAsia="Times New Roman" w:hAnsi="Arial" w:cs="Arial"/>
                      <w:b/>
                      <w:color w:val="FFFFFF" w:themeColor="background1"/>
                      <w:sz w:val="20"/>
                      <w:szCs w:val="20"/>
                    </w:rPr>
                    <w:t>Bldg.Engr</w:t>
                  </w:r>
                  <w:proofErr w:type="spellEnd"/>
                  <w:r w:rsidRPr="00DA49CF">
                    <w:rPr>
                      <w:rFonts w:ascii="Arial" w:eastAsia="Times New Roman" w:hAnsi="Arial" w:cs="Arial"/>
                      <w:b/>
                      <w:color w:val="FFFFFF" w:themeColor="background1"/>
                      <w:sz w:val="20"/>
                      <w:szCs w:val="20"/>
                    </w:rPr>
                    <w:t xml:space="preserve">).; B.Sc.; </w:t>
                  </w:r>
                  <w:proofErr w:type="spellStart"/>
                  <w:r w:rsidRPr="00DA49CF">
                    <w:rPr>
                      <w:rFonts w:ascii="Arial" w:eastAsia="Times New Roman" w:hAnsi="Arial" w:cs="Arial"/>
                      <w:b/>
                      <w:color w:val="FFFFFF" w:themeColor="background1"/>
                      <w:sz w:val="20"/>
                      <w:szCs w:val="20"/>
                    </w:rPr>
                    <w:t>A.A.Sc</w:t>
                  </w:r>
                  <w:proofErr w:type="spellEnd"/>
                  <w:r w:rsidRPr="00DA49CF">
                    <w:rPr>
                      <w:rFonts w:ascii="Arial" w:eastAsia="Times New Roman" w:hAnsi="Arial" w:cs="Arial"/>
                      <w:b/>
                      <w:color w:val="FFFFFF" w:themeColor="background1"/>
                      <w:sz w:val="20"/>
                      <w:szCs w:val="20"/>
                    </w:rPr>
                    <w:t xml:space="preserve">.; M.Sc.; DM (IFRC) </w:t>
                  </w:r>
                </w:p>
                <w:p w:rsidR="00DA49CF" w:rsidRPr="00DA49CF" w:rsidRDefault="00DA49CF" w:rsidP="00DA49CF">
                  <w:pPr>
                    <w:spacing w:after="0" w:line="240" w:lineRule="auto"/>
                    <w:rPr>
                      <w:rFonts w:ascii="Arial" w:eastAsia="Times New Roman" w:hAnsi="Arial" w:cs="Arial"/>
                      <w:b/>
                      <w:color w:val="FFFFFF" w:themeColor="background1"/>
                      <w:sz w:val="20"/>
                      <w:szCs w:val="20"/>
                    </w:rPr>
                  </w:pPr>
                  <w:bookmarkStart w:id="0" w:name="_GoBack"/>
                  <w:bookmarkEnd w:id="0"/>
                </w:p>
                <w:p w:rsidR="00DA49CF" w:rsidRPr="00DA49CF" w:rsidRDefault="00DA49CF" w:rsidP="00DA49CF">
                  <w:pPr>
                    <w:spacing w:after="0" w:line="240" w:lineRule="auto"/>
                    <w:rPr>
                      <w:rFonts w:ascii="Arial" w:eastAsia="Times New Roman" w:hAnsi="Arial" w:cs="Arial"/>
                      <w:b/>
                      <w:color w:val="FFFFFF" w:themeColor="background1"/>
                      <w:sz w:val="20"/>
                      <w:szCs w:val="20"/>
                    </w:rPr>
                  </w:pPr>
                  <w:r w:rsidRPr="00DA49CF">
                    <w:rPr>
                      <w:rFonts w:ascii="Arial" w:eastAsia="Times New Roman" w:hAnsi="Arial" w:cs="Arial"/>
                      <w:b/>
                      <w:color w:val="FFFFFF" w:themeColor="background1"/>
                      <w:sz w:val="20"/>
                      <w:szCs w:val="20"/>
                    </w:rPr>
                    <w:t>Expertise:</w:t>
                  </w:r>
                  <w:r w:rsidRPr="00DA49CF">
                    <w:rPr>
                      <w:rFonts w:ascii="Arial" w:eastAsia="Times New Roman" w:hAnsi="Arial" w:cs="Arial"/>
                      <w:b/>
                      <w:color w:val="FFFFFF" w:themeColor="background1"/>
                      <w:sz w:val="20"/>
                      <w:szCs w:val="20"/>
                    </w:rPr>
                    <w:t xml:space="preserve"> Humanitarian Relief Response and Reconstruction </w:t>
                  </w:r>
                </w:p>
                <w:p w:rsidR="00DA49CF" w:rsidRPr="00DA49CF" w:rsidRDefault="00DA49CF" w:rsidP="00DA49CF">
                  <w:pPr>
                    <w:spacing w:after="0" w:line="240" w:lineRule="auto"/>
                    <w:rPr>
                      <w:rFonts w:ascii="Arial" w:eastAsia="Times New Roman" w:hAnsi="Arial" w:cs="Arial"/>
                      <w:b/>
                      <w:color w:val="FFFFFF" w:themeColor="background1"/>
                      <w:sz w:val="20"/>
                      <w:szCs w:val="20"/>
                    </w:rPr>
                  </w:pPr>
                  <w:r w:rsidRPr="00DA49CF">
                    <w:rPr>
                      <w:rFonts w:ascii="Arial" w:eastAsia="Times New Roman" w:hAnsi="Arial" w:cs="Arial"/>
                      <w:b/>
                      <w:color w:val="FFFFFF" w:themeColor="background1"/>
                      <w:sz w:val="20"/>
                      <w:szCs w:val="20"/>
                    </w:rPr>
                    <w:t xml:space="preserve">Projects: </w:t>
                  </w:r>
                  <w:r w:rsidRPr="00DA49CF">
                    <w:rPr>
                      <w:rFonts w:ascii="Arial" w:eastAsia="Times New Roman" w:hAnsi="Arial" w:cs="Arial"/>
                      <w:b/>
                      <w:color w:val="FFFFFF" w:themeColor="background1"/>
                      <w:sz w:val="20"/>
                      <w:szCs w:val="20"/>
                    </w:rPr>
                    <w:t>Shelter,</w:t>
                  </w:r>
                  <w:r w:rsidRPr="00DA49CF">
                    <w:rPr>
                      <w:rFonts w:ascii="Arial" w:eastAsia="Times New Roman" w:hAnsi="Arial" w:cs="Arial"/>
                      <w:b/>
                      <w:color w:val="FFFFFF" w:themeColor="background1"/>
                      <w:sz w:val="20"/>
                      <w:szCs w:val="20"/>
                    </w:rPr>
                    <w:t xml:space="preserve"> Housing, Camp Infrastructure </w:t>
                  </w:r>
                </w:p>
                <w:p w:rsidR="008276DD" w:rsidRPr="00293347" w:rsidRDefault="00DA49CF" w:rsidP="00DA49CF">
                  <w:pPr>
                    <w:spacing w:after="0" w:line="240" w:lineRule="auto"/>
                    <w:rPr>
                      <w:rFonts w:ascii="Helvetica" w:eastAsia="Times New Roman" w:hAnsi="Helvetica" w:cs="Helvetica"/>
                      <w:b/>
                    </w:rPr>
                  </w:pPr>
                  <w:r w:rsidRPr="00DA49CF">
                    <w:rPr>
                      <w:rFonts w:ascii="Arial" w:eastAsia="Times New Roman" w:hAnsi="Arial" w:cs="Arial"/>
                      <w:b/>
                      <w:color w:val="FFFFFF" w:themeColor="background1"/>
                      <w:sz w:val="20"/>
                      <w:szCs w:val="20"/>
                    </w:rPr>
                    <w:t>Mission Work :  Indonesia, Afghanistan, Nepal, Iraq, Bangladesh</w:t>
                  </w:r>
                </w:p>
              </w:tc>
            </w:tr>
            <w:tr w:rsidR="008276DD" w:rsidRPr="00A25BDF" w:rsidTr="00525417">
              <w:tblPrEx>
                <w:shd w:val="clear" w:color="auto" w:fill="FFFFFF"/>
                <w:tblCellMar>
                  <w:left w:w="150" w:type="dxa"/>
                  <w:bottom w:w="225" w:type="dxa"/>
                  <w:right w:w="150" w:type="dxa"/>
                </w:tblCellMar>
              </w:tblPrEx>
              <w:trPr>
                <w:trHeight w:val="4080"/>
                <w:tblCellSpacing w:w="0" w:type="dxa"/>
              </w:trPr>
              <w:tc>
                <w:tcPr>
                  <w:tcW w:w="7771" w:type="dxa"/>
                  <w:gridSpan w:val="2"/>
                  <w:shd w:val="clear" w:color="auto" w:fill="FFFFFF"/>
                  <w:tcMar>
                    <w:top w:w="75" w:type="dxa"/>
                    <w:left w:w="75" w:type="dxa"/>
                    <w:bottom w:w="225" w:type="dxa"/>
                    <w:right w:w="150" w:type="dxa"/>
                  </w:tcMar>
                  <w:hideMark/>
                </w:tcPr>
                <w:tbl>
                  <w:tblPr>
                    <w:tblW w:w="4741" w:type="pct"/>
                    <w:tblCellSpacing w:w="0" w:type="dxa"/>
                    <w:tblCellMar>
                      <w:top w:w="150" w:type="dxa"/>
                      <w:left w:w="0" w:type="dxa"/>
                      <w:right w:w="0" w:type="dxa"/>
                    </w:tblCellMar>
                    <w:tblLook w:val="04A0" w:firstRow="1" w:lastRow="0" w:firstColumn="1" w:lastColumn="0" w:noHBand="0" w:noVBand="1"/>
                  </w:tblPr>
                  <w:tblGrid>
                    <w:gridCol w:w="7665"/>
                  </w:tblGrid>
                  <w:tr w:rsidR="008276DD" w:rsidRPr="00A25BDF" w:rsidTr="00844489">
                    <w:trPr>
                      <w:trHeight w:val="3927"/>
                      <w:tblCellSpacing w:w="0" w:type="dxa"/>
                    </w:trPr>
                    <w:tc>
                      <w:tcPr>
                        <w:tcW w:w="5000" w:type="pct"/>
                        <w:tcMar>
                          <w:top w:w="150" w:type="dxa"/>
                          <w:left w:w="0" w:type="dxa"/>
                          <w:bottom w:w="150" w:type="dxa"/>
                          <w:right w:w="0" w:type="dxa"/>
                        </w:tcMar>
                      </w:tcPr>
                      <w:tbl>
                        <w:tblPr>
                          <w:tblW w:w="7470" w:type="dxa"/>
                          <w:tblCellSpacing w:w="0" w:type="dxa"/>
                          <w:tblInd w:w="195" w:type="dxa"/>
                          <w:tblCellMar>
                            <w:left w:w="0" w:type="dxa"/>
                            <w:right w:w="0" w:type="dxa"/>
                          </w:tblCellMar>
                          <w:tblLook w:val="04A0" w:firstRow="1" w:lastRow="0" w:firstColumn="1" w:lastColumn="0" w:noHBand="0" w:noVBand="1"/>
                        </w:tblPr>
                        <w:tblGrid>
                          <w:gridCol w:w="7470"/>
                        </w:tblGrid>
                        <w:tr w:rsidR="009912C8" w:rsidRPr="00A25BDF" w:rsidTr="00FA3D37">
                          <w:trPr>
                            <w:trHeight w:val="10341"/>
                            <w:tblCellSpacing w:w="0" w:type="dxa"/>
                          </w:trPr>
                          <w:tc>
                            <w:tcPr>
                              <w:tcW w:w="5000" w:type="pct"/>
                              <w:hideMark/>
                            </w:tcPr>
                            <w:p w:rsidR="00CF5B63" w:rsidRPr="00CF5B63" w:rsidRDefault="00CF5B63" w:rsidP="00CF5B63">
                              <w:pPr>
                                <w:spacing w:line="240" w:lineRule="auto"/>
                                <w:jc w:val="center"/>
                                <w:rPr>
                                  <w:rFonts w:ascii="Arial" w:eastAsia="Times New Roman" w:hAnsi="Arial" w:cs="Arial"/>
                                  <w:b/>
                                  <w:i/>
                                  <w:color w:val="333333"/>
                                  <w:spacing w:val="5"/>
                                  <w:sz w:val="20"/>
                                  <w:szCs w:val="20"/>
                                </w:rPr>
                              </w:pPr>
                              <w:r w:rsidRPr="00CF5B63">
                                <w:rPr>
                                  <w:rFonts w:ascii="Arial" w:eastAsia="Times New Roman" w:hAnsi="Arial" w:cs="Arial"/>
                                  <w:b/>
                                  <w:i/>
                                  <w:color w:val="333333"/>
                                  <w:spacing w:val="5"/>
                                  <w:sz w:val="20"/>
                                  <w:szCs w:val="20"/>
                                </w:rPr>
                                <w:t>Profile</w:t>
                              </w:r>
                            </w:p>
                            <w:p w:rsidR="00CF5B63" w:rsidRPr="00CF5B63" w:rsidRDefault="00CF5B63" w:rsidP="00525417">
                              <w:pPr>
                                <w:spacing w:line="240" w:lineRule="auto"/>
                                <w:ind w:left="120"/>
                                <w:jc w:val="both"/>
                                <w:rPr>
                                  <w:rFonts w:ascii="Arial" w:eastAsia="Times New Roman" w:hAnsi="Arial" w:cs="Arial"/>
                                  <w:bCs/>
                                  <w:i/>
                                  <w:spacing w:val="5"/>
                                  <w:sz w:val="18"/>
                                  <w:szCs w:val="18"/>
                                </w:rPr>
                              </w:pPr>
                              <w:r w:rsidRPr="00CF5B63">
                                <w:rPr>
                                  <w:rFonts w:ascii="Arial" w:eastAsia="Times New Roman" w:hAnsi="Arial" w:cs="Arial"/>
                                  <w:bCs/>
                                  <w:i/>
                                  <w:spacing w:val="5"/>
                                  <w:sz w:val="18"/>
                                  <w:szCs w:val="18"/>
                                </w:rPr>
                                <w:t xml:space="preserve">Raja is an </w:t>
                              </w:r>
                              <w:r w:rsidR="008C779C">
                                <w:rPr>
                                  <w:rFonts w:ascii="Arial" w:eastAsia="Times New Roman" w:hAnsi="Arial" w:cs="Arial"/>
                                  <w:bCs/>
                                  <w:i/>
                                  <w:spacing w:val="5"/>
                                  <w:sz w:val="18"/>
                                  <w:szCs w:val="18"/>
                                </w:rPr>
                                <w:t xml:space="preserve">active professional </w:t>
                              </w:r>
                              <w:r w:rsidR="00A53531">
                                <w:rPr>
                                  <w:rFonts w:ascii="Arial" w:eastAsia="Times New Roman" w:hAnsi="Arial" w:cs="Arial"/>
                                  <w:bCs/>
                                  <w:i/>
                                  <w:spacing w:val="5"/>
                                  <w:sz w:val="18"/>
                                  <w:szCs w:val="18"/>
                                </w:rPr>
                                <w:t xml:space="preserve">engineer </w:t>
                              </w:r>
                              <w:r w:rsidR="008C779C">
                                <w:rPr>
                                  <w:rFonts w:ascii="Arial" w:eastAsia="Times New Roman" w:hAnsi="Arial" w:cs="Arial"/>
                                  <w:bCs/>
                                  <w:i/>
                                  <w:spacing w:val="5"/>
                                  <w:sz w:val="18"/>
                                  <w:szCs w:val="18"/>
                                </w:rPr>
                                <w:t xml:space="preserve">experienced </w:t>
                              </w:r>
                              <w:r w:rsidRPr="00CF5B63">
                                <w:rPr>
                                  <w:rFonts w:ascii="Arial" w:eastAsia="Times New Roman" w:hAnsi="Arial" w:cs="Arial"/>
                                  <w:bCs/>
                                  <w:i/>
                                  <w:spacing w:val="5"/>
                                  <w:sz w:val="18"/>
                                  <w:szCs w:val="18"/>
                                </w:rPr>
                                <w:t xml:space="preserve">in </w:t>
                              </w:r>
                              <w:r w:rsidR="00870667">
                                <w:rPr>
                                  <w:rFonts w:ascii="Arial" w:eastAsia="Times New Roman" w:hAnsi="Arial" w:cs="Arial"/>
                                  <w:bCs/>
                                  <w:i/>
                                  <w:spacing w:val="5"/>
                                  <w:sz w:val="18"/>
                                  <w:szCs w:val="18"/>
                                </w:rPr>
                                <w:t xml:space="preserve">emergency shelter and </w:t>
                              </w:r>
                              <w:r w:rsidR="008C779C">
                                <w:rPr>
                                  <w:rFonts w:ascii="Arial" w:eastAsia="Times New Roman" w:hAnsi="Arial" w:cs="Arial"/>
                                  <w:bCs/>
                                  <w:i/>
                                  <w:spacing w:val="5"/>
                                  <w:sz w:val="18"/>
                                  <w:szCs w:val="18"/>
                                </w:rPr>
                                <w:t>settlement infrastructure projects</w:t>
                              </w:r>
                              <w:r w:rsidR="00A53531">
                                <w:rPr>
                                  <w:rFonts w:ascii="Arial" w:eastAsia="Times New Roman" w:hAnsi="Arial" w:cs="Arial"/>
                                  <w:bCs/>
                                  <w:i/>
                                  <w:spacing w:val="5"/>
                                  <w:sz w:val="18"/>
                                  <w:szCs w:val="18"/>
                                </w:rPr>
                                <w:t xml:space="preserve"> specialist in </w:t>
                              </w:r>
                              <w:r w:rsidR="00525417">
                                <w:rPr>
                                  <w:rFonts w:ascii="Arial" w:eastAsia="Times New Roman" w:hAnsi="Arial" w:cs="Arial"/>
                                  <w:bCs/>
                                  <w:i/>
                                  <w:spacing w:val="5"/>
                                  <w:sz w:val="18"/>
                                  <w:szCs w:val="18"/>
                                </w:rPr>
                                <w:t xml:space="preserve">housing, </w:t>
                              </w:r>
                              <w:r w:rsidR="008C779C">
                                <w:rPr>
                                  <w:rFonts w:ascii="Arial" w:eastAsia="Times New Roman" w:hAnsi="Arial" w:cs="Arial"/>
                                  <w:bCs/>
                                  <w:i/>
                                  <w:spacing w:val="5"/>
                                  <w:sz w:val="18"/>
                                  <w:szCs w:val="18"/>
                                </w:rPr>
                                <w:t>formal and informal camps.</w:t>
                              </w:r>
                              <w:r w:rsidR="00870667">
                                <w:rPr>
                                  <w:rFonts w:ascii="Arial" w:eastAsia="Times New Roman" w:hAnsi="Arial" w:cs="Arial"/>
                                  <w:bCs/>
                                  <w:i/>
                                  <w:spacing w:val="5"/>
                                  <w:sz w:val="18"/>
                                  <w:szCs w:val="18"/>
                                </w:rPr>
                                <w:t xml:space="preserve"> He has </w:t>
                              </w:r>
                              <w:r w:rsidRPr="00CF5B63">
                                <w:rPr>
                                  <w:rFonts w:ascii="Arial" w:eastAsia="Times New Roman" w:hAnsi="Arial" w:cs="Arial"/>
                                  <w:bCs/>
                                  <w:i/>
                                  <w:spacing w:val="5"/>
                                  <w:sz w:val="18"/>
                                  <w:szCs w:val="18"/>
                                </w:rPr>
                                <w:t xml:space="preserve">a </w:t>
                              </w:r>
                              <w:r w:rsidRPr="008F0F83">
                                <w:rPr>
                                  <w:rFonts w:ascii="Arial" w:eastAsia="Times New Roman" w:hAnsi="Arial" w:cs="Arial"/>
                                  <w:bCs/>
                                  <w:i/>
                                  <w:spacing w:val="5"/>
                                  <w:sz w:val="18"/>
                                  <w:szCs w:val="18"/>
                                </w:rPr>
                                <w:t xml:space="preserve">relentless drive </w:t>
                              </w:r>
                              <w:r w:rsidR="00870667">
                                <w:rPr>
                                  <w:rFonts w:ascii="Arial" w:eastAsia="Times New Roman" w:hAnsi="Arial" w:cs="Arial"/>
                                  <w:bCs/>
                                  <w:i/>
                                  <w:spacing w:val="5"/>
                                  <w:sz w:val="18"/>
                                  <w:szCs w:val="18"/>
                                </w:rPr>
                                <w:t xml:space="preserve">in seeking excellence in his work with </w:t>
                              </w:r>
                              <w:r w:rsidRPr="008F0F83">
                                <w:rPr>
                                  <w:rFonts w:ascii="Arial" w:eastAsia="Times New Roman" w:hAnsi="Arial" w:cs="Arial"/>
                                  <w:bCs/>
                                  <w:i/>
                                  <w:spacing w:val="5"/>
                                  <w:sz w:val="18"/>
                                  <w:szCs w:val="18"/>
                                </w:rPr>
                                <w:t>broad impact rather than just deliver results</w:t>
                              </w:r>
                              <w:r w:rsidRPr="00CF5B63">
                                <w:rPr>
                                  <w:rFonts w:ascii="Arial" w:eastAsia="Times New Roman" w:hAnsi="Arial" w:cs="Arial"/>
                                  <w:bCs/>
                                  <w:i/>
                                  <w:spacing w:val="5"/>
                                  <w:sz w:val="18"/>
                                  <w:szCs w:val="18"/>
                                </w:rPr>
                                <w:t>. Expe</w:t>
                              </w:r>
                              <w:r w:rsidR="00870667">
                                <w:rPr>
                                  <w:rFonts w:ascii="Arial" w:eastAsia="Times New Roman" w:hAnsi="Arial" w:cs="Arial"/>
                                  <w:bCs/>
                                  <w:i/>
                                  <w:spacing w:val="5"/>
                                  <w:sz w:val="18"/>
                                  <w:szCs w:val="18"/>
                                </w:rPr>
                                <w:t xml:space="preserve">rience of more than 30 years </w:t>
                              </w:r>
                              <w:r w:rsidRPr="00CF5B63">
                                <w:rPr>
                                  <w:rFonts w:ascii="Arial" w:eastAsia="Times New Roman" w:hAnsi="Arial" w:cs="Arial"/>
                                  <w:bCs/>
                                  <w:i/>
                                  <w:spacing w:val="5"/>
                                  <w:sz w:val="18"/>
                                  <w:szCs w:val="18"/>
                                </w:rPr>
                                <w:t xml:space="preserve">coordinating and managing big scale macro engineering </w:t>
                              </w:r>
                              <w:r w:rsidR="00525417">
                                <w:rPr>
                                  <w:rFonts w:ascii="Arial" w:eastAsia="Times New Roman" w:hAnsi="Arial" w:cs="Arial"/>
                                  <w:bCs/>
                                  <w:i/>
                                  <w:spacing w:val="5"/>
                                  <w:sz w:val="18"/>
                                  <w:szCs w:val="18"/>
                                </w:rPr>
                                <w:t xml:space="preserve">design build </w:t>
                              </w:r>
                              <w:r w:rsidRPr="00CF5B63">
                                <w:rPr>
                                  <w:rFonts w:ascii="Arial" w:eastAsia="Times New Roman" w:hAnsi="Arial" w:cs="Arial"/>
                                  <w:bCs/>
                                  <w:i/>
                                  <w:spacing w:val="5"/>
                                  <w:sz w:val="18"/>
                                  <w:szCs w:val="18"/>
                                </w:rPr>
                                <w:t>construction projects all around the world specifically in Unit</w:t>
                              </w:r>
                              <w:r w:rsidR="0078468E">
                                <w:rPr>
                                  <w:rFonts w:ascii="Arial" w:eastAsia="Times New Roman" w:hAnsi="Arial" w:cs="Arial"/>
                                  <w:bCs/>
                                  <w:i/>
                                  <w:spacing w:val="5"/>
                                  <w:sz w:val="18"/>
                                  <w:szCs w:val="18"/>
                                </w:rPr>
                                <w:t xml:space="preserve">ed States </w:t>
                              </w:r>
                              <w:r w:rsidR="00A53531">
                                <w:rPr>
                                  <w:rFonts w:ascii="Arial" w:eastAsia="Times New Roman" w:hAnsi="Arial" w:cs="Arial"/>
                                  <w:bCs/>
                                  <w:i/>
                                  <w:spacing w:val="5"/>
                                  <w:sz w:val="18"/>
                                  <w:szCs w:val="18"/>
                                </w:rPr>
                                <w:t>of</w:t>
                              </w:r>
                              <w:r w:rsidR="0078468E">
                                <w:rPr>
                                  <w:rFonts w:ascii="Arial" w:eastAsia="Times New Roman" w:hAnsi="Arial" w:cs="Arial"/>
                                  <w:bCs/>
                                  <w:i/>
                                  <w:spacing w:val="5"/>
                                  <w:sz w:val="18"/>
                                  <w:szCs w:val="18"/>
                                </w:rPr>
                                <w:t xml:space="preserve"> America, Malaysia, </w:t>
                              </w:r>
                              <w:r w:rsidR="008C779C" w:rsidRPr="00CF5B63">
                                <w:rPr>
                                  <w:rFonts w:ascii="Arial" w:eastAsia="Times New Roman" w:hAnsi="Arial" w:cs="Arial"/>
                                  <w:bCs/>
                                  <w:i/>
                                  <w:spacing w:val="5"/>
                                  <w:sz w:val="18"/>
                                  <w:szCs w:val="18"/>
                                </w:rPr>
                                <w:t>Indonesia</w:t>
                              </w:r>
                              <w:r w:rsidR="008C779C">
                                <w:rPr>
                                  <w:rFonts w:ascii="Arial" w:eastAsia="Times New Roman" w:hAnsi="Arial" w:cs="Arial"/>
                                  <w:bCs/>
                                  <w:i/>
                                  <w:spacing w:val="5"/>
                                  <w:sz w:val="18"/>
                                  <w:szCs w:val="18"/>
                                </w:rPr>
                                <w:t>, Nepal</w:t>
                              </w:r>
                              <w:r w:rsidR="0088623A">
                                <w:rPr>
                                  <w:rFonts w:ascii="Arial" w:eastAsia="Times New Roman" w:hAnsi="Arial" w:cs="Arial"/>
                                  <w:bCs/>
                                  <w:i/>
                                  <w:spacing w:val="5"/>
                                  <w:sz w:val="18"/>
                                  <w:szCs w:val="18"/>
                                </w:rPr>
                                <w:t>,</w:t>
                              </w:r>
                              <w:r w:rsidR="00870667">
                                <w:rPr>
                                  <w:rFonts w:ascii="Arial" w:eastAsia="Times New Roman" w:hAnsi="Arial" w:cs="Arial"/>
                                  <w:bCs/>
                                  <w:i/>
                                  <w:spacing w:val="5"/>
                                  <w:sz w:val="18"/>
                                  <w:szCs w:val="18"/>
                                </w:rPr>
                                <w:t xml:space="preserve"> Iraq </w:t>
                              </w:r>
                              <w:r w:rsidR="00A53531">
                                <w:rPr>
                                  <w:rFonts w:ascii="Arial" w:eastAsia="Times New Roman" w:hAnsi="Arial" w:cs="Arial"/>
                                  <w:bCs/>
                                  <w:i/>
                                  <w:spacing w:val="5"/>
                                  <w:sz w:val="18"/>
                                  <w:szCs w:val="18"/>
                                </w:rPr>
                                <w:t xml:space="preserve">Bangladesh </w:t>
                              </w:r>
                              <w:r w:rsidR="0078468E">
                                <w:rPr>
                                  <w:rFonts w:ascii="Arial" w:eastAsia="Times New Roman" w:hAnsi="Arial" w:cs="Arial"/>
                                  <w:bCs/>
                                  <w:i/>
                                  <w:spacing w:val="5"/>
                                  <w:sz w:val="18"/>
                                  <w:szCs w:val="18"/>
                                </w:rPr>
                                <w:t>and Afghanistan</w:t>
                              </w:r>
                              <w:r w:rsidRPr="00CF5B63">
                                <w:rPr>
                                  <w:rFonts w:ascii="Arial" w:eastAsia="Times New Roman" w:hAnsi="Arial" w:cs="Arial"/>
                                  <w:bCs/>
                                  <w:i/>
                                  <w:spacing w:val="5"/>
                                  <w:sz w:val="18"/>
                                  <w:szCs w:val="18"/>
                                </w:rPr>
                                <w:t>. Initially w</w:t>
                              </w:r>
                              <w:r w:rsidR="008C779C">
                                <w:rPr>
                                  <w:rFonts w:ascii="Arial" w:eastAsia="Times New Roman" w:hAnsi="Arial" w:cs="Arial"/>
                                  <w:bCs/>
                                  <w:i/>
                                  <w:spacing w:val="5"/>
                                  <w:sz w:val="18"/>
                                  <w:szCs w:val="18"/>
                                </w:rPr>
                                <w:t xml:space="preserve">ithin the corporate world, </w:t>
                              </w:r>
                              <w:r w:rsidR="00A53531">
                                <w:rPr>
                                  <w:rFonts w:ascii="Arial" w:eastAsia="Times New Roman" w:hAnsi="Arial" w:cs="Arial"/>
                                  <w:bCs/>
                                  <w:i/>
                                  <w:spacing w:val="5"/>
                                  <w:sz w:val="18"/>
                                  <w:szCs w:val="18"/>
                                </w:rPr>
                                <w:t>for</w:t>
                              </w:r>
                              <w:r w:rsidR="0088623A">
                                <w:rPr>
                                  <w:rFonts w:ascii="Arial" w:eastAsia="Times New Roman" w:hAnsi="Arial" w:cs="Arial"/>
                                  <w:bCs/>
                                  <w:i/>
                                  <w:spacing w:val="5"/>
                                  <w:sz w:val="18"/>
                                  <w:szCs w:val="18"/>
                                </w:rPr>
                                <w:t xml:space="preserve"> </w:t>
                              </w:r>
                              <w:r w:rsidR="00A53531">
                                <w:rPr>
                                  <w:rFonts w:ascii="Arial" w:eastAsia="Times New Roman" w:hAnsi="Arial" w:cs="Arial"/>
                                  <w:bCs/>
                                  <w:i/>
                                  <w:spacing w:val="5"/>
                                  <w:sz w:val="18"/>
                                  <w:szCs w:val="18"/>
                                </w:rPr>
                                <w:t xml:space="preserve">twelve </w:t>
                              </w:r>
                              <w:r w:rsidR="0088623A">
                                <w:rPr>
                                  <w:rFonts w:ascii="Arial" w:eastAsia="Times New Roman" w:hAnsi="Arial" w:cs="Arial"/>
                                  <w:bCs/>
                                  <w:i/>
                                  <w:spacing w:val="5"/>
                                  <w:sz w:val="18"/>
                                  <w:szCs w:val="18"/>
                                </w:rPr>
                                <w:t xml:space="preserve">years </w:t>
                              </w:r>
                              <w:r w:rsidRPr="00CF5B63">
                                <w:rPr>
                                  <w:rFonts w:ascii="Arial" w:eastAsia="Times New Roman" w:hAnsi="Arial" w:cs="Arial"/>
                                  <w:bCs/>
                                  <w:i/>
                                  <w:spacing w:val="5"/>
                                  <w:sz w:val="18"/>
                                  <w:szCs w:val="18"/>
                                </w:rPr>
                                <w:t xml:space="preserve">more and more for the humanitarian </w:t>
                              </w:r>
                              <w:r w:rsidR="0078468E">
                                <w:rPr>
                                  <w:rFonts w:ascii="Arial" w:eastAsia="Times New Roman" w:hAnsi="Arial" w:cs="Arial"/>
                                  <w:bCs/>
                                  <w:i/>
                                  <w:spacing w:val="5"/>
                                  <w:sz w:val="18"/>
                                  <w:szCs w:val="18"/>
                                </w:rPr>
                                <w:t xml:space="preserve">emergency </w:t>
                              </w:r>
                              <w:r w:rsidR="0088623A">
                                <w:rPr>
                                  <w:rFonts w:ascii="Arial" w:eastAsia="Times New Roman" w:hAnsi="Arial" w:cs="Arial"/>
                                  <w:bCs/>
                                  <w:i/>
                                  <w:spacing w:val="5"/>
                                  <w:sz w:val="18"/>
                                  <w:szCs w:val="18"/>
                                </w:rPr>
                                <w:t xml:space="preserve">crisis </w:t>
                              </w:r>
                              <w:r w:rsidR="0078468E">
                                <w:rPr>
                                  <w:rFonts w:ascii="Arial" w:eastAsia="Times New Roman" w:hAnsi="Arial" w:cs="Arial"/>
                                  <w:bCs/>
                                  <w:i/>
                                  <w:spacing w:val="5"/>
                                  <w:sz w:val="18"/>
                                  <w:szCs w:val="18"/>
                                </w:rPr>
                                <w:t xml:space="preserve">disaster </w:t>
                              </w:r>
                              <w:r w:rsidRPr="00CF5B63">
                                <w:rPr>
                                  <w:rFonts w:ascii="Arial" w:eastAsia="Times New Roman" w:hAnsi="Arial" w:cs="Arial"/>
                                  <w:bCs/>
                                  <w:i/>
                                  <w:spacing w:val="5"/>
                                  <w:sz w:val="18"/>
                                  <w:szCs w:val="18"/>
                                </w:rPr>
                                <w:t>relief benefit</w:t>
                              </w:r>
                              <w:r w:rsidR="0078468E">
                                <w:rPr>
                                  <w:rFonts w:ascii="Arial" w:eastAsia="Times New Roman" w:hAnsi="Arial" w:cs="Arial"/>
                                  <w:bCs/>
                                  <w:i/>
                                  <w:spacing w:val="5"/>
                                  <w:sz w:val="18"/>
                                  <w:szCs w:val="18"/>
                                </w:rPr>
                                <w:t>s</w:t>
                              </w:r>
                              <w:r w:rsidR="0088623A">
                                <w:rPr>
                                  <w:rFonts w:ascii="Arial" w:eastAsia="Times New Roman" w:hAnsi="Arial" w:cs="Arial"/>
                                  <w:bCs/>
                                  <w:i/>
                                  <w:spacing w:val="5"/>
                                  <w:sz w:val="18"/>
                                  <w:szCs w:val="18"/>
                                </w:rPr>
                                <w:t xml:space="preserve"> </w:t>
                              </w:r>
                              <w:r w:rsidR="00BB16B4">
                                <w:rPr>
                                  <w:rFonts w:ascii="Arial" w:eastAsia="Times New Roman" w:hAnsi="Arial" w:cs="Arial"/>
                                  <w:bCs/>
                                  <w:i/>
                                  <w:spacing w:val="5"/>
                                  <w:sz w:val="18"/>
                                  <w:szCs w:val="18"/>
                                </w:rPr>
                                <w:t>environment</w:t>
                              </w:r>
                              <w:r w:rsidRPr="00CF5B63">
                                <w:rPr>
                                  <w:rFonts w:ascii="Arial" w:eastAsia="Times New Roman" w:hAnsi="Arial" w:cs="Arial"/>
                                  <w:bCs/>
                                  <w:i/>
                                  <w:spacing w:val="5"/>
                                  <w:sz w:val="18"/>
                                  <w:szCs w:val="18"/>
                                </w:rPr>
                                <w:t xml:space="preserve">. Raja’s leadership as confident </w:t>
                              </w:r>
                              <w:r w:rsidR="0078468E">
                                <w:rPr>
                                  <w:rFonts w:ascii="Arial" w:eastAsia="Times New Roman" w:hAnsi="Arial" w:cs="Arial"/>
                                  <w:bCs/>
                                  <w:i/>
                                  <w:spacing w:val="5"/>
                                  <w:sz w:val="18"/>
                                  <w:szCs w:val="18"/>
                                </w:rPr>
                                <w:t xml:space="preserve">leader and </w:t>
                              </w:r>
                              <w:r w:rsidRPr="00CF5B63">
                                <w:rPr>
                                  <w:rFonts w:ascii="Arial" w:eastAsia="Times New Roman" w:hAnsi="Arial" w:cs="Arial"/>
                                  <w:bCs/>
                                  <w:i/>
                                  <w:spacing w:val="5"/>
                                  <w:sz w:val="18"/>
                                  <w:szCs w:val="18"/>
                                </w:rPr>
                                <w:t xml:space="preserve">communicator with strong interpersonal and analytical skills who thrives on social interaction and customer/donor satisfaction. </w:t>
                              </w:r>
                            </w:p>
                            <w:p w:rsidR="00CF5B63" w:rsidRDefault="00BB16B4" w:rsidP="00563693">
                              <w:pPr>
                                <w:spacing w:line="240" w:lineRule="auto"/>
                                <w:ind w:left="195"/>
                                <w:jc w:val="both"/>
                                <w:rPr>
                                  <w:rFonts w:ascii="Arial" w:eastAsia="Times New Roman" w:hAnsi="Arial" w:cs="Arial"/>
                                  <w:bCs/>
                                  <w:i/>
                                  <w:spacing w:val="5"/>
                                  <w:sz w:val="18"/>
                                  <w:szCs w:val="18"/>
                                </w:rPr>
                              </w:pPr>
                              <w:r>
                                <w:rPr>
                                  <w:rFonts w:ascii="Arial" w:eastAsia="Times New Roman" w:hAnsi="Arial" w:cs="Arial"/>
                                  <w:bCs/>
                                  <w:i/>
                                  <w:spacing w:val="5"/>
                                  <w:sz w:val="18"/>
                                  <w:szCs w:val="18"/>
                                </w:rPr>
                                <w:t xml:space="preserve">Raja </w:t>
                              </w:r>
                              <w:r w:rsidR="00081FBB">
                                <w:rPr>
                                  <w:rFonts w:ascii="Arial" w:eastAsia="Times New Roman" w:hAnsi="Arial" w:cs="Arial"/>
                                  <w:bCs/>
                                  <w:i/>
                                  <w:spacing w:val="5"/>
                                  <w:sz w:val="18"/>
                                  <w:szCs w:val="18"/>
                                </w:rPr>
                                <w:t xml:space="preserve">contributions last </w:t>
                              </w:r>
                              <w:r w:rsidR="00A53531">
                                <w:rPr>
                                  <w:rFonts w:ascii="Arial" w:eastAsia="Times New Roman" w:hAnsi="Arial" w:cs="Arial"/>
                                  <w:bCs/>
                                  <w:i/>
                                  <w:spacing w:val="5"/>
                                  <w:sz w:val="18"/>
                                  <w:szCs w:val="18"/>
                                </w:rPr>
                                <w:t xml:space="preserve">12 </w:t>
                              </w:r>
                              <w:r w:rsidR="00CF5B63" w:rsidRPr="00CF5B63">
                                <w:rPr>
                                  <w:rFonts w:ascii="Arial" w:eastAsia="Times New Roman" w:hAnsi="Arial" w:cs="Arial"/>
                                  <w:bCs/>
                                  <w:i/>
                                  <w:spacing w:val="5"/>
                                  <w:sz w:val="18"/>
                                  <w:szCs w:val="18"/>
                                </w:rPr>
                                <w:t>years working with the Internati</w:t>
                              </w:r>
                              <w:r w:rsidR="00F61585">
                                <w:rPr>
                                  <w:rFonts w:ascii="Arial" w:eastAsia="Times New Roman" w:hAnsi="Arial" w:cs="Arial"/>
                                  <w:bCs/>
                                  <w:i/>
                                  <w:spacing w:val="5"/>
                                  <w:sz w:val="18"/>
                                  <w:szCs w:val="18"/>
                                </w:rPr>
                                <w:t xml:space="preserve">onal Organization for Migration </w:t>
                              </w:r>
                              <w:r w:rsidR="00CF5B63" w:rsidRPr="00CF5B63">
                                <w:rPr>
                                  <w:rFonts w:ascii="Arial" w:eastAsia="Times New Roman" w:hAnsi="Arial" w:cs="Arial"/>
                                  <w:bCs/>
                                  <w:i/>
                                  <w:spacing w:val="5"/>
                                  <w:sz w:val="18"/>
                                  <w:szCs w:val="18"/>
                                </w:rPr>
                                <w:t>(IOM</w:t>
                              </w:r>
                              <w:r w:rsidR="00CF5B63" w:rsidRPr="00CF5B63">
                                <w:rPr>
                                  <w:rFonts w:ascii="Arial" w:eastAsia="Times New Roman" w:hAnsi="Arial" w:cs="Arial"/>
                                  <w:bCs/>
                                  <w:i/>
                                  <w:spacing w:val="5"/>
                                  <w:sz w:val="18"/>
                                  <w:szCs w:val="18"/>
                                  <w:vertAlign w:val="superscript"/>
                                </w:rPr>
                                <w:footnoteReference w:id="1"/>
                              </w:r>
                              <w:r w:rsidR="00CF5B63" w:rsidRPr="00CF5B63">
                                <w:rPr>
                                  <w:rFonts w:ascii="Arial" w:eastAsia="Times New Roman" w:hAnsi="Arial" w:cs="Arial"/>
                                  <w:bCs/>
                                  <w:i/>
                                  <w:spacing w:val="5"/>
                                  <w:sz w:val="18"/>
                                  <w:szCs w:val="18"/>
                                </w:rPr>
                                <w:t>) in emergency d</w:t>
                              </w:r>
                              <w:r>
                                <w:rPr>
                                  <w:rFonts w:ascii="Arial" w:eastAsia="Times New Roman" w:hAnsi="Arial" w:cs="Arial"/>
                                  <w:bCs/>
                                  <w:i/>
                                  <w:spacing w:val="5"/>
                                  <w:sz w:val="18"/>
                                  <w:szCs w:val="18"/>
                                </w:rPr>
                                <w:t xml:space="preserve">isaster response </w:t>
                              </w:r>
                              <w:r w:rsidR="00FA3D37" w:rsidRPr="00CF5B63">
                                <w:rPr>
                                  <w:rFonts w:ascii="Arial" w:eastAsia="Times New Roman" w:hAnsi="Arial" w:cs="Arial"/>
                                  <w:bCs/>
                                  <w:i/>
                                  <w:spacing w:val="5"/>
                                  <w:sz w:val="18"/>
                                  <w:szCs w:val="18"/>
                                </w:rPr>
                                <w:t>shelte</w:t>
                              </w:r>
                              <w:r w:rsidR="00FA3D37">
                                <w:rPr>
                                  <w:rFonts w:ascii="Arial" w:eastAsia="Times New Roman" w:hAnsi="Arial" w:cs="Arial"/>
                                  <w:bCs/>
                                  <w:i/>
                                  <w:spacing w:val="5"/>
                                  <w:sz w:val="18"/>
                                  <w:szCs w:val="18"/>
                                </w:rPr>
                                <w:t>r,</w:t>
                              </w:r>
                              <w:r w:rsidR="00A53531">
                                <w:rPr>
                                  <w:rFonts w:ascii="Arial" w:eastAsia="Times New Roman" w:hAnsi="Arial" w:cs="Arial"/>
                                  <w:bCs/>
                                  <w:i/>
                                  <w:spacing w:val="5"/>
                                  <w:sz w:val="18"/>
                                  <w:szCs w:val="18"/>
                                </w:rPr>
                                <w:t xml:space="preserve"> camps </w:t>
                              </w:r>
                              <w:r>
                                <w:rPr>
                                  <w:rFonts w:ascii="Arial" w:eastAsia="Times New Roman" w:hAnsi="Arial" w:cs="Arial"/>
                                  <w:bCs/>
                                  <w:i/>
                                  <w:spacing w:val="5"/>
                                  <w:sz w:val="18"/>
                                  <w:szCs w:val="18"/>
                                </w:rPr>
                                <w:t xml:space="preserve">and infrastructure program during </w:t>
                              </w:r>
                              <w:r w:rsidR="00774E76">
                                <w:rPr>
                                  <w:rFonts w:ascii="Arial" w:eastAsia="Times New Roman" w:hAnsi="Arial" w:cs="Arial"/>
                                  <w:bCs/>
                                  <w:i/>
                                  <w:spacing w:val="5"/>
                                  <w:sz w:val="18"/>
                                  <w:szCs w:val="18"/>
                                </w:rPr>
                                <w:t xml:space="preserve">crisis response </w:t>
                              </w:r>
                              <w:r w:rsidR="00A53531">
                                <w:rPr>
                                  <w:rFonts w:ascii="Arial" w:eastAsia="Times New Roman" w:hAnsi="Arial" w:cs="Arial"/>
                                  <w:bCs/>
                                  <w:i/>
                                  <w:spacing w:val="5"/>
                                  <w:sz w:val="18"/>
                                  <w:szCs w:val="18"/>
                                </w:rPr>
                                <w:t xml:space="preserve">from </w:t>
                              </w:r>
                              <w:r>
                                <w:rPr>
                                  <w:rFonts w:ascii="Arial" w:eastAsia="Times New Roman" w:hAnsi="Arial" w:cs="Arial"/>
                                  <w:bCs/>
                                  <w:i/>
                                  <w:spacing w:val="5"/>
                                  <w:sz w:val="18"/>
                                  <w:szCs w:val="18"/>
                                </w:rPr>
                                <w:t>Eart</w:t>
                              </w:r>
                              <w:r w:rsidR="00774E76">
                                <w:rPr>
                                  <w:rFonts w:ascii="Arial" w:eastAsia="Times New Roman" w:hAnsi="Arial" w:cs="Arial"/>
                                  <w:bCs/>
                                  <w:i/>
                                  <w:spacing w:val="5"/>
                                  <w:sz w:val="18"/>
                                  <w:szCs w:val="18"/>
                                </w:rPr>
                                <w:t>hquake and Tsunami in Indonesia</w:t>
                              </w:r>
                              <w:r>
                                <w:rPr>
                                  <w:rFonts w:ascii="Arial" w:eastAsia="Times New Roman" w:hAnsi="Arial" w:cs="Arial"/>
                                  <w:bCs/>
                                  <w:i/>
                                  <w:spacing w:val="5"/>
                                  <w:sz w:val="18"/>
                                  <w:szCs w:val="18"/>
                                </w:rPr>
                                <w:t xml:space="preserve"> </w:t>
                              </w:r>
                              <w:r w:rsidR="00774E76">
                                <w:rPr>
                                  <w:rFonts w:ascii="Arial" w:eastAsia="Times New Roman" w:hAnsi="Arial" w:cs="Arial"/>
                                  <w:bCs/>
                                  <w:i/>
                                  <w:spacing w:val="5"/>
                                  <w:sz w:val="18"/>
                                  <w:szCs w:val="18"/>
                                </w:rPr>
                                <w:t xml:space="preserve">conflict </w:t>
                              </w:r>
                              <w:r>
                                <w:rPr>
                                  <w:rFonts w:ascii="Arial" w:eastAsia="Times New Roman" w:hAnsi="Arial" w:cs="Arial"/>
                                  <w:bCs/>
                                  <w:i/>
                                  <w:spacing w:val="5"/>
                                  <w:sz w:val="18"/>
                                  <w:szCs w:val="18"/>
                                </w:rPr>
                                <w:t xml:space="preserve"> </w:t>
                              </w:r>
                              <w:r w:rsidR="00774E76">
                                <w:rPr>
                                  <w:rFonts w:ascii="Arial" w:eastAsia="Times New Roman" w:hAnsi="Arial" w:cs="Arial"/>
                                  <w:bCs/>
                                  <w:i/>
                                  <w:spacing w:val="5"/>
                                  <w:sz w:val="18"/>
                                  <w:szCs w:val="18"/>
                                </w:rPr>
                                <w:t xml:space="preserve">in </w:t>
                              </w:r>
                              <w:r w:rsidR="00774E76" w:rsidRPr="00CF5B63">
                                <w:rPr>
                                  <w:rFonts w:ascii="Arial" w:eastAsia="Times New Roman" w:hAnsi="Arial" w:cs="Arial"/>
                                  <w:bCs/>
                                  <w:i/>
                                  <w:spacing w:val="5"/>
                                  <w:sz w:val="18"/>
                                  <w:szCs w:val="18"/>
                                </w:rPr>
                                <w:t>Afghanistan</w:t>
                              </w:r>
                              <w:r w:rsidR="00774E76">
                                <w:rPr>
                                  <w:rFonts w:ascii="Arial" w:eastAsia="Times New Roman" w:hAnsi="Arial" w:cs="Arial"/>
                                  <w:bCs/>
                                  <w:i/>
                                  <w:spacing w:val="5"/>
                                  <w:sz w:val="18"/>
                                  <w:szCs w:val="18"/>
                                </w:rPr>
                                <w:t>, Nepal</w:t>
                              </w:r>
                              <w:r>
                                <w:rPr>
                                  <w:rFonts w:ascii="Arial" w:eastAsia="Times New Roman" w:hAnsi="Arial" w:cs="Arial"/>
                                  <w:bCs/>
                                  <w:i/>
                                  <w:spacing w:val="5"/>
                                  <w:sz w:val="18"/>
                                  <w:szCs w:val="18"/>
                                </w:rPr>
                                <w:t xml:space="preserve"> and Iraq IDP camps</w:t>
                              </w:r>
                              <w:r w:rsidR="00A53531">
                                <w:rPr>
                                  <w:rFonts w:ascii="Arial" w:eastAsia="Times New Roman" w:hAnsi="Arial" w:cs="Arial"/>
                                  <w:bCs/>
                                  <w:i/>
                                  <w:spacing w:val="5"/>
                                  <w:sz w:val="18"/>
                                  <w:szCs w:val="18"/>
                                </w:rPr>
                                <w:t xml:space="preserve"> and housing projects to Rohingya refugees crisis in Bangladesh</w:t>
                              </w:r>
                              <w:r>
                                <w:rPr>
                                  <w:rFonts w:ascii="Arial" w:eastAsia="Times New Roman" w:hAnsi="Arial" w:cs="Arial"/>
                                  <w:bCs/>
                                  <w:i/>
                                  <w:spacing w:val="5"/>
                                  <w:sz w:val="18"/>
                                  <w:szCs w:val="18"/>
                                </w:rPr>
                                <w:t xml:space="preserve">. While employed with </w:t>
                              </w:r>
                              <w:r w:rsidR="00F61585">
                                <w:rPr>
                                  <w:rFonts w:ascii="Arial" w:eastAsia="Times New Roman" w:hAnsi="Arial" w:cs="Arial"/>
                                  <w:bCs/>
                                  <w:i/>
                                  <w:spacing w:val="5"/>
                                  <w:sz w:val="18"/>
                                  <w:szCs w:val="18"/>
                                </w:rPr>
                                <w:t>IOM, Raja</w:t>
                              </w:r>
                              <w:r>
                                <w:rPr>
                                  <w:rFonts w:ascii="Arial" w:eastAsia="Times New Roman" w:hAnsi="Arial" w:cs="Arial"/>
                                  <w:bCs/>
                                  <w:i/>
                                  <w:spacing w:val="5"/>
                                  <w:sz w:val="18"/>
                                  <w:szCs w:val="18"/>
                                </w:rPr>
                                <w:t xml:space="preserve"> </w:t>
                              </w:r>
                              <w:r w:rsidR="00774E76">
                                <w:rPr>
                                  <w:rFonts w:ascii="Arial" w:eastAsia="Times New Roman" w:hAnsi="Arial" w:cs="Arial"/>
                                  <w:bCs/>
                                  <w:i/>
                                  <w:spacing w:val="5"/>
                                  <w:sz w:val="18"/>
                                  <w:szCs w:val="18"/>
                                </w:rPr>
                                <w:t xml:space="preserve">started focusing his </w:t>
                              </w:r>
                              <w:r w:rsidR="00FA3D37">
                                <w:rPr>
                                  <w:rFonts w:ascii="Arial" w:eastAsia="Times New Roman" w:hAnsi="Arial" w:cs="Arial"/>
                                  <w:bCs/>
                                  <w:i/>
                                  <w:spacing w:val="5"/>
                                  <w:sz w:val="18"/>
                                  <w:szCs w:val="18"/>
                                </w:rPr>
                                <w:t xml:space="preserve">design and construction </w:t>
                              </w:r>
                              <w:r w:rsidR="00774E76">
                                <w:rPr>
                                  <w:rFonts w:ascii="Arial" w:eastAsia="Times New Roman" w:hAnsi="Arial" w:cs="Arial"/>
                                  <w:bCs/>
                                  <w:i/>
                                  <w:spacing w:val="5"/>
                                  <w:sz w:val="18"/>
                                  <w:szCs w:val="18"/>
                                </w:rPr>
                                <w:t>engineering skills with disaster</w:t>
                              </w:r>
                              <w:r w:rsidR="00FA3D37">
                                <w:rPr>
                                  <w:rFonts w:ascii="Arial" w:eastAsia="Times New Roman" w:hAnsi="Arial" w:cs="Arial"/>
                                  <w:bCs/>
                                  <w:i/>
                                  <w:spacing w:val="5"/>
                                  <w:sz w:val="18"/>
                                  <w:szCs w:val="18"/>
                                </w:rPr>
                                <w:t xml:space="preserve"> response project</w:t>
                              </w:r>
                              <w:r w:rsidR="00774E76">
                                <w:rPr>
                                  <w:rFonts w:ascii="Arial" w:eastAsia="Times New Roman" w:hAnsi="Arial" w:cs="Arial"/>
                                  <w:bCs/>
                                  <w:i/>
                                  <w:spacing w:val="5"/>
                                  <w:sz w:val="18"/>
                                  <w:szCs w:val="18"/>
                                </w:rPr>
                                <w:t xml:space="preserve"> management</w:t>
                              </w:r>
                              <w:r w:rsidR="00FA3D37">
                                <w:rPr>
                                  <w:rFonts w:ascii="Arial" w:eastAsia="Times New Roman" w:hAnsi="Arial" w:cs="Arial"/>
                                  <w:bCs/>
                                  <w:i/>
                                  <w:spacing w:val="5"/>
                                  <w:sz w:val="18"/>
                                  <w:szCs w:val="18"/>
                                </w:rPr>
                                <w:t xml:space="preserve"> projects. </w:t>
                              </w:r>
                              <w:r w:rsidR="00774E76">
                                <w:rPr>
                                  <w:rFonts w:ascii="Arial" w:eastAsia="Times New Roman" w:hAnsi="Arial" w:cs="Arial"/>
                                  <w:bCs/>
                                  <w:i/>
                                  <w:spacing w:val="5"/>
                                  <w:sz w:val="18"/>
                                  <w:szCs w:val="18"/>
                                </w:rPr>
                                <w:t xml:space="preserve"> </w:t>
                              </w:r>
                              <w:r w:rsidR="007E0CFA">
                                <w:rPr>
                                  <w:rFonts w:ascii="Arial" w:eastAsia="Times New Roman" w:hAnsi="Arial" w:cs="Arial"/>
                                  <w:bCs/>
                                  <w:i/>
                                  <w:spacing w:val="5"/>
                                  <w:sz w:val="18"/>
                                  <w:szCs w:val="18"/>
                                </w:rPr>
                                <w:t xml:space="preserve">While employed with IOM, Raja </w:t>
                              </w:r>
                              <w:r w:rsidR="00774E76">
                                <w:rPr>
                                  <w:rFonts w:ascii="Arial" w:eastAsia="Times New Roman" w:hAnsi="Arial" w:cs="Arial"/>
                                  <w:bCs/>
                                  <w:i/>
                                  <w:spacing w:val="5"/>
                                  <w:sz w:val="18"/>
                                  <w:szCs w:val="18"/>
                                </w:rPr>
                                <w:t xml:space="preserve">completed </w:t>
                              </w:r>
                              <w:r>
                                <w:rPr>
                                  <w:rFonts w:ascii="Arial" w:eastAsia="Times New Roman" w:hAnsi="Arial" w:cs="Arial"/>
                                  <w:bCs/>
                                  <w:i/>
                                  <w:spacing w:val="5"/>
                                  <w:sz w:val="18"/>
                                  <w:szCs w:val="18"/>
                                </w:rPr>
                                <w:t xml:space="preserve">post graduate certification </w:t>
                              </w:r>
                              <w:r w:rsidR="0078468E">
                                <w:rPr>
                                  <w:rFonts w:ascii="Arial" w:eastAsia="Times New Roman" w:hAnsi="Arial" w:cs="Arial"/>
                                  <w:bCs/>
                                  <w:i/>
                                  <w:spacing w:val="5"/>
                                  <w:sz w:val="18"/>
                                  <w:szCs w:val="18"/>
                                </w:rPr>
                                <w:t>in Disaster Management</w:t>
                              </w:r>
                              <w:r>
                                <w:rPr>
                                  <w:rFonts w:ascii="Arial" w:eastAsia="Times New Roman" w:hAnsi="Arial" w:cs="Arial"/>
                                  <w:bCs/>
                                  <w:i/>
                                  <w:spacing w:val="5"/>
                                  <w:sz w:val="18"/>
                                  <w:szCs w:val="18"/>
                                </w:rPr>
                                <w:t xml:space="preserve"> </w:t>
                              </w:r>
                              <w:r w:rsidR="00F61585">
                                <w:rPr>
                                  <w:rFonts w:ascii="Arial" w:eastAsia="Times New Roman" w:hAnsi="Arial" w:cs="Arial"/>
                                  <w:bCs/>
                                  <w:i/>
                                  <w:spacing w:val="5"/>
                                  <w:sz w:val="18"/>
                                  <w:szCs w:val="18"/>
                                </w:rPr>
                                <w:t>“</w:t>
                              </w:r>
                              <w:r>
                                <w:rPr>
                                  <w:rFonts w:ascii="Arial" w:eastAsia="Times New Roman" w:hAnsi="Arial" w:cs="Arial"/>
                                  <w:bCs/>
                                  <w:i/>
                                  <w:spacing w:val="5"/>
                                  <w:sz w:val="18"/>
                                  <w:szCs w:val="18"/>
                                </w:rPr>
                                <w:t>resilience preparedness</w:t>
                              </w:r>
                              <w:r w:rsidR="00F61585">
                                <w:rPr>
                                  <w:rFonts w:ascii="Arial" w:eastAsia="Times New Roman" w:hAnsi="Arial" w:cs="Arial"/>
                                  <w:bCs/>
                                  <w:i/>
                                  <w:spacing w:val="5"/>
                                  <w:sz w:val="18"/>
                                  <w:szCs w:val="18"/>
                                </w:rPr>
                                <w:t>”</w:t>
                              </w:r>
                              <w:r>
                                <w:rPr>
                                  <w:rFonts w:ascii="Arial" w:eastAsia="Times New Roman" w:hAnsi="Arial" w:cs="Arial"/>
                                  <w:bCs/>
                                  <w:i/>
                                  <w:spacing w:val="5"/>
                                  <w:sz w:val="18"/>
                                  <w:szCs w:val="18"/>
                                </w:rPr>
                                <w:t xml:space="preserve"> </w:t>
                              </w:r>
                              <w:r w:rsidR="007E0CFA">
                                <w:rPr>
                                  <w:rFonts w:ascii="Arial" w:eastAsia="Times New Roman" w:hAnsi="Arial" w:cs="Arial"/>
                                  <w:bCs/>
                                  <w:i/>
                                  <w:spacing w:val="5"/>
                                  <w:sz w:val="18"/>
                                  <w:szCs w:val="18"/>
                                </w:rPr>
                                <w:t xml:space="preserve">and recovery </w:t>
                              </w:r>
                              <w:r>
                                <w:rPr>
                                  <w:rFonts w:ascii="Arial" w:eastAsia="Times New Roman" w:hAnsi="Arial" w:cs="Arial"/>
                                  <w:bCs/>
                                  <w:i/>
                                  <w:spacing w:val="5"/>
                                  <w:sz w:val="18"/>
                                  <w:szCs w:val="18"/>
                                </w:rPr>
                                <w:t>program with I</w:t>
                              </w:r>
                              <w:r w:rsidR="008F0F83">
                                <w:rPr>
                                  <w:rFonts w:ascii="Arial" w:eastAsia="Times New Roman" w:hAnsi="Arial" w:cs="Arial"/>
                                  <w:bCs/>
                                  <w:i/>
                                  <w:spacing w:val="5"/>
                                  <w:sz w:val="18"/>
                                  <w:szCs w:val="18"/>
                                </w:rPr>
                                <w:t xml:space="preserve">FRC Geneva in collaboration with </w:t>
                              </w:r>
                              <w:r w:rsidR="0078468E">
                                <w:rPr>
                                  <w:rFonts w:ascii="Arial" w:eastAsia="Times New Roman" w:hAnsi="Arial" w:cs="Arial"/>
                                  <w:bCs/>
                                  <w:i/>
                                  <w:spacing w:val="5"/>
                                  <w:sz w:val="18"/>
                                  <w:szCs w:val="18"/>
                                </w:rPr>
                                <w:t xml:space="preserve">major </w:t>
                              </w:r>
                              <w:r w:rsidR="008F0F83">
                                <w:rPr>
                                  <w:rFonts w:ascii="Arial" w:eastAsia="Times New Roman" w:hAnsi="Arial" w:cs="Arial"/>
                                  <w:bCs/>
                                  <w:i/>
                                  <w:spacing w:val="5"/>
                                  <w:sz w:val="18"/>
                                  <w:szCs w:val="18"/>
                                </w:rPr>
                                <w:t xml:space="preserve">Indian </w:t>
                              </w:r>
                              <w:r w:rsidR="0078468E">
                                <w:rPr>
                                  <w:rFonts w:ascii="Arial" w:eastAsia="Times New Roman" w:hAnsi="Arial" w:cs="Arial"/>
                                  <w:bCs/>
                                  <w:i/>
                                  <w:spacing w:val="5"/>
                                  <w:sz w:val="18"/>
                                  <w:szCs w:val="18"/>
                                </w:rPr>
                                <w:t xml:space="preserve">R&amp;D university </w:t>
                              </w:r>
                              <w:r w:rsidR="00CF5B63" w:rsidRPr="00CF5B63">
                                <w:rPr>
                                  <w:rFonts w:ascii="Arial" w:eastAsia="Times New Roman" w:hAnsi="Arial" w:cs="Arial"/>
                                  <w:bCs/>
                                  <w:i/>
                                  <w:spacing w:val="5"/>
                                  <w:sz w:val="18"/>
                                  <w:szCs w:val="18"/>
                                </w:rPr>
                                <w:t>to bring the value of his expertise to the benefit of humanitarian international organization.</w:t>
                              </w:r>
                              <w:r w:rsidR="008F0F83">
                                <w:rPr>
                                  <w:rFonts w:ascii="Arial" w:eastAsia="Times New Roman" w:hAnsi="Arial" w:cs="Arial"/>
                                  <w:bCs/>
                                  <w:i/>
                                  <w:spacing w:val="5"/>
                                  <w:sz w:val="18"/>
                                  <w:szCs w:val="18"/>
                                </w:rPr>
                                <w:t xml:space="preserve"> </w:t>
                              </w:r>
                              <w:r w:rsidR="00CD7D4B">
                                <w:rPr>
                                  <w:rFonts w:ascii="Arial" w:eastAsia="Times New Roman" w:hAnsi="Arial" w:cs="Arial"/>
                                  <w:bCs/>
                                  <w:i/>
                                  <w:spacing w:val="5"/>
                                  <w:sz w:val="18"/>
                                  <w:szCs w:val="18"/>
                                </w:rPr>
                                <w:t xml:space="preserve">His other </w:t>
                              </w:r>
                              <w:r w:rsidR="00774E76">
                                <w:rPr>
                                  <w:rFonts w:ascii="Arial" w:eastAsia="Times New Roman" w:hAnsi="Arial" w:cs="Arial"/>
                                  <w:bCs/>
                                  <w:i/>
                                  <w:spacing w:val="5"/>
                                  <w:sz w:val="18"/>
                                  <w:szCs w:val="18"/>
                                </w:rPr>
                                <w:t>additional skills are</w:t>
                              </w:r>
                              <w:r w:rsidR="00CD7D4B">
                                <w:rPr>
                                  <w:rFonts w:ascii="Arial" w:eastAsia="Times New Roman" w:hAnsi="Arial" w:cs="Arial"/>
                                  <w:bCs/>
                                  <w:i/>
                                  <w:spacing w:val="5"/>
                                  <w:sz w:val="18"/>
                                  <w:szCs w:val="18"/>
                                </w:rPr>
                                <w:t xml:space="preserve"> </w:t>
                              </w:r>
                              <w:r w:rsidR="007E0CFA">
                                <w:rPr>
                                  <w:rFonts w:ascii="Arial" w:eastAsia="Times New Roman" w:hAnsi="Arial" w:cs="Arial"/>
                                  <w:bCs/>
                                  <w:i/>
                                  <w:spacing w:val="5"/>
                                  <w:sz w:val="18"/>
                                  <w:szCs w:val="18"/>
                                </w:rPr>
                                <w:t xml:space="preserve">in design build environment heading technical engineering department with experienced architects and engineers overseeing planning , design , construction management well over 100 major infrastructures projects. Providing </w:t>
                              </w:r>
                              <w:r w:rsidR="00CD7D4B">
                                <w:rPr>
                                  <w:rFonts w:ascii="Arial" w:eastAsia="Times New Roman" w:hAnsi="Arial" w:cs="Arial"/>
                                  <w:bCs/>
                                  <w:i/>
                                  <w:spacing w:val="5"/>
                                  <w:sz w:val="18"/>
                                  <w:szCs w:val="18"/>
                                </w:rPr>
                                <w:t xml:space="preserve">capacity building training </w:t>
                              </w:r>
                              <w:r w:rsidR="008724E2">
                                <w:rPr>
                                  <w:rFonts w:ascii="Arial" w:eastAsia="Times New Roman" w:hAnsi="Arial" w:cs="Arial"/>
                                  <w:bCs/>
                                  <w:i/>
                                  <w:spacing w:val="5"/>
                                  <w:sz w:val="18"/>
                                  <w:szCs w:val="18"/>
                                </w:rPr>
                                <w:t xml:space="preserve">in project management and </w:t>
                              </w:r>
                              <w:r w:rsidR="00774E76">
                                <w:rPr>
                                  <w:rFonts w:ascii="Arial" w:eastAsia="Times New Roman" w:hAnsi="Arial" w:cs="Arial"/>
                                  <w:bCs/>
                                  <w:i/>
                                  <w:spacing w:val="5"/>
                                  <w:sz w:val="18"/>
                                  <w:szCs w:val="18"/>
                                </w:rPr>
                                <w:t>emergency camp shelter planning and c</w:t>
                              </w:r>
                              <w:r w:rsidR="007E0CFA">
                                <w:rPr>
                                  <w:rFonts w:ascii="Arial" w:eastAsia="Times New Roman" w:hAnsi="Arial" w:cs="Arial"/>
                                  <w:bCs/>
                                  <w:i/>
                                  <w:spacing w:val="5"/>
                                  <w:sz w:val="18"/>
                                  <w:szCs w:val="18"/>
                                </w:rPr>
                                <w:t xml:space="preserve">onstruction management projects is his added expertise. </w:t>
                              </w:r>
                            </w:p>
                            <w:p w:rsidR="00662129" w:rsidRPr="00662129" w:rsidRDefault="00A03052" w:rsidP="00662129">
                              <w:pPr>
                                <w:spacing w:line="240" w:lineRule="auto"/>
                                <w:jc w:val="center"/>
                                <w:rPr>
                                  <w:rFonts w:ascii="Arial" w:eastAsia="Times New Roman" w:hAnsi="Arial" w:cs="Arial"/>
                                  <w:b/>
                                  <w:bCs/>
                                  <w:spacing w:val="5"/>
                                  <w:sz w:val="18"/>
                                  <w:szCs w:val="18"/>
                                </w:rPr>
                              </w:pPr>
                              <w:r w:rsidRPr="00662129">
                                <w:rPr>
                                  <w:rFonts w:ascii="Arial" w:eastAsia="Times New Roman" w:hAnsi="Arial" w:cs="Arial"/>
                                  <w:b/>
                                  <w:bCs/>
                                  <w:spacing w:val="5"/>
                                  <w:sz w:val="18"/>
                                  <w:szCs w:val="18"/>
                                </w:rPr>
                                <w:t>Contact Information</w:t>
                              </w:r>
                            </w:p>
                            <w:p w:rsidR="00A03052" w:rsidRDefault="00A03052" w:rsidP="00662129">
                              <w:pPr>
                                <w:spacing w:line="240" w:lineRule="auto"/>
                                <w:rPr>
                                  <w:rFonts w:ascii="Arial" w:eastAsia="Times New Roman" w:hAnsi="Arial" w:cs="Arial"/>
                                  <w:b/>
                                  <w:bCs/>
                                  <w:spacing w:val="5"/>
                                  <w:sz w:val="18"/>
                                  <w:szCs w:val="18"/>
                                </w:rPr>
                              </w:pPr>
                              <w:r w:rsidRPr="00926565">
                                <w:rPr>
                                  <w:rFonts w:ascii="Arial" w:eastAsia="Times New Roman" w:hAnsi="Arial" w:cs="Arial"/>
                                  <w:b/>
                                  <w:bCs/>
                                  <w:spacing w:val="5"/>
                                  <w:sz w:val="18"/>
                                  <w:szCs w:val="18"/>
                                  <w:u w:val="single"/>
                                </w:rPr>
                                <w:t>Email/Websit</w:t>
                              </w:r>
                              <w:r w:rsidRPr="00926565">
                                <w:rPr>
                                  <w:rFonts w:ascii="Arial" w:eastAsia="Times New Roman" w:hAnsi="Arial" w:cs="Arial"/>
                                  <w:b/>
                                  <w:bCs/>
                                  <w:spacing w:val="5"/>
                                  <w:sz w:val="18"/>
                                  <w:szCs w:val="18"/>
                                </w:rPr>
                                <w:t>e</w:t>
                              </w:r>
                            </w:p>
                            <w:p w:rsidR="00A03052" w:rsidRPr="00CF5AB6" w:rsidRDefault="00A03052" w:rsidP="003357C0">
                              <w:pPr>
                                <w:pStyle w:val="ListParagraph"/>
                                <w:numPr>
                                  <w:ilvl w:val="0"/>
                                  <w:numId w:val="7"/>
                                </w:numPr>
                                <w:spacing w:after="0" w:line="240" w:lineRule="auto"/>
                                <w:rPr>
                                  <w:rFonts w:ascii="Arial" w:eastAsia="Times New Roman" w:hAnsi="Arial" w:cs="Arial"/>
                                  <w:i/>
                                  <w:spacing w:val="5"/>
                                  <w:sz w:val="20"/>
                                  <w:szCs w:val="20"/>
                                </w:rPr>
                              </w:pPr>
                              <w:r w:rsidRPr="00CF5AB6">
                                <w:rPr>
                                  <w:rFonts w:ascii="Arial" w:hAnsi="Arial" w:cs="Arial"/>
                                  <w:sz w:val="20"/>
                                  <w:szCs w:val="20"/>
                                </w:rPr>
                                <w:t xml:space="preserve">Website : </w:t>
                              </w:r>
                              <w:hyperlink r:id="rId8" w:history="1">
                                <w:r w:rsidRPr="00CF5AB6">
                                  <w:rPr>
                                    <w:rFonts w:ascii="Arial" w:eastAsia="Times New Roman" w:hAnsi="Arial" w:cs="Arial"/>
                                    <w:i/>
                                    <w:spacing w:val="5"/>
                                    <w:sz w:val="20"/>
                                    <w:szCs w:val="20"/>
                                    <w:u w:val="single"/>
                                  </w:rPr>
                                  <w:t>www.cmtss.com</w:t>
                                </w:r>
                              </w:hyperlink>
                              <w:r w:rsidRPr="00CF5AB6">
                                <w:rPr>
                                  <w:rFonts w:ascii="Arial" w:eastAsia="Times New Roman" w:hAnsi="Arial" w:cs="Arial"/>
                                  <w:i/>
                                  <w:spacing w:val="5"/>
                                  <w:sz w:val="20"/>
                                  <w:szCs w:val="20"/>
                                  <w:u w:val="single"/>
                                </w:rPr>
                                <w:t>/</w:t>
                              </w:r>
                              <w:hyperlink r:id="rId9" w:history="1">
                                <w:r w:rsidRPr="00CF5AB6">
                                  <w:rPr>
                                    <w:rFonts w:ascii="Arial" w:eastAsia="Times New Roman" w:hAnsi="Arial" w:cs="Arial"/>
                                    <w:i/>
                                    <w:spacing w:val="5"/>
                                    <w:sz w:val="20"/>
                                    <w:szCs w:val="20"/>
                                    <w:u w:val="single"/>
                                  </w:rPr>
                                  <w:t>raja@cmtss.com</w:t>
                                </w:r>
                              </w:hyperlink>
                              <w:r w:rsidR="00466BF3">
                                <w:rPr>
                                  <w:rFonts w:ascii="Arial" w:eastAsia="Times New Roman" w:hAnsi="Arial" w:cs="Arial"/>
                                  <w:i/>
                                  <w:spacing w:val="5"/>
                                  <w:sz w:val="20"/>
                                  <w:szCs w:val="20"/>
                                  <w:u w:val="single"/>
                                </w:rPr>
                                <w:t>(under upgrade)</w:t>
                              </w:r>
                            </w:p>
                            <w:p w:rsidR="00A03052" w:rsidRPr="00CF5AB6" w:rsidRDefault="00A03052" w:rsidP="003357C0">
                              <w:pPr>
                                <w:pStyle w:val="ListParagraph"/>
                                <w:numPr>
                                  <w:ilvl w:val="0"/>
                                  <w:numId w:val="7"/>
                                </w:numPr>
                                <w:spacing w:after="0" w:line="240" w:lineRule="auto"/>
                                <w:rPr>
                                  <w:rFonts w:ascii="Arial" w:eastAsia="Times New Roman" w:hAnsi="Arial" w:cs="Arial"/>
                                  <w:i/>
                                  <w:spacing w:val="5"/>
                                  <w:sz w:val="20"/>
                                  <w:szCs w:val="20"/>
                                </w:rPr>
                              </w:pPr>
                              <w:r w:rsidRPr="00CF5AB6">
                                <w:rPr>
                                  <w:rFonts w:ascii="Arial" w:eastAsia="Times New Roman" w:hAnsi="Arial" w:cs="Arial"/>
                                  <w:i/>
                                  <w:spacing w:val="5"/>
                                  <w:sz w:val="20"/>
                                  <w:szCs w:val="20"/>
                                </w:rPr>
                                <w:t xml:space="preserve">IOM Email : </w:t>
                              </w:r>
                              <w:hyperlink r:id="rId10" w:history="1">
                                <w:r w:rsidRPr="00CF5AB6">
                                  <w:rPr>
                                    <w:rFonts w:ascii="Arial" w:eastAsia="Times New Roman" w:hAnsi="Arial" w:cs="Arial"/>
                                    <w:i/>
                                    <w:spacing w:val="5"/>
                                    <w:sz w:val="20"/>
                                    <w:szCs w:val="20"/>
                                  </w:rPr>
                                  <w:t>rsegaran@iom.int</w:t>
                                </w:r>
                              </w:hyperlink>
                            </w:p>
                            <w:p w:rsidR="00A03052" w:rsidRPr="00CF5AB6" w:rsidRDefault="00A03052" w:rsidP="003357C0">
                              <w:pPr>
                                <w:pStyle w:val="ListParagraph"/>
                                <w:numPr>
                                  <w:ilvl w:val="0"/>
                                  <w:numId w:val="7"/>
                                </w:numPr>
                                <w:spacing w:after="0" w:line="240" w:lineRule="auto"/>
                                <w:rPr>
                                  <w:rFonts w:ascii="Arial" w:eastAsia="Times New Roman" w:hAnsi="Arial" w:cs="Arial"/>
                                  <w:i/>
                                  <w:spacing w:val="5"/>
                                  <w:sz w:val="20"/>
                                  <w:szCs w:val="20"/>
                                </w:rPr>
                              </w:pPr>
                              <w:r w:rsidRPr="00CF5AB6">
                                <w:rPr>
                                  <w:rFonts w:ascii="Arial" w:eastAsia="Times New Roman" w:hAnsi="Arial" w:cs="Arial"/>
                                  <w:i/>
                                  <w:spacing w:val="5"/>
                                  <w:sz w:val="20"/>
                                  <w:szCs w:val="20"/>
                                </w:rPr>
                                <w:t>Personal Email : Raja_kuppuswamy2003@yahoo.com</w:t>
                              </w:r>
                            </w:p>
                            <w:p w:rsidR="00A03052" w:rsidRPr="00CF5AB6" w:rsidRDefault="00A03052" w:rsidP="003357C0">
                              <w:pPr>
                                <w:pStyle w:val="ListParagraph"/>
                                <w:numPr>
                                  <w:ilvl w:val="0"/>
                                  <w:numId w:val="7"/>
                                </w:numPr>
                                <w:spacing w:after="0" w:line="240" w:lineRule="auto"/>
                                <w:rPr>
                                  <w:rFonts w:ascii="Arial" w:eastAsia="Times New Roman" w:hAnsi="Arial" w:cs="Arial"/>
                                  <w:i/>
                                  <w:spacing w:val="5"/>
                                  <w:sz w:val="20"/>
                                  <w:szCs w:val="20"/>
                                </w:rPr>
                              </w:pPr>
                              <w:r w:rsidRPr="00CF5AB6">
                                <w:rPr>
                                  <w:rFonts w:ascii="Arial" w:eastAsia="Times New Roman" w:hAnsi="Arial" w:cs="Arial"/>
                                  <w:i/>
                                  <w:spacing w:val="5"/>
                                  <w:sz w:val="20"/>
                                  <w:szCs w:val="20"/>
                                </w:rPr>
                                <w:t>(iv) LinkedIn: KuppuswamyRaja</w:t>
                              </w:r>
                            </w:p>
                            <w:p w:rsidR="00A03052" w:rsidRPr="00CF5AB6" w:rsidRDefault="00CF5AB6" w:rsidP="003357C0">
                              <w:pPr>
                                <w:pStyle w:val="ListParagraph"/>
                                <w:numPr>
                                  <w:ilvl w:val="0"/>
                                  <w:numId w:val="7"/>
                                </w:numPr>
                                <w:spacing w:after="0" w:line="240" w:lineRule="auto"/>
                                <w:rPr>
                                  <w:rFonts w:ascii="Arial" w:eastAsia="Times New Roman" w:hAnsi="Arial" w:cs="Arial"/>
                                  <w:i/>
                                  <w:spacing w:val="5"/>
                                  <w:sz w:val="20"/>
                                  <w:szCs w:val="20"/>
                                </w:rPr>
                              </w:pPr>
                              <w:r w:rsidRPr="00CF5AB6">
                                <w:rPr>
                                  <w:rFonts w:ascii="Arial" w:eastAsia="Times New Roman" w:hAnsi="Arial" w:cs="Arial"/>
                                  <w:i/>
                                  <w:spacing w:val="5"/>
                                  <w:sz w:val="20"/>
                                  <w:szCs w:val="20"/>
                                </w:rPr>
                                <w:t xml:space="preserve">Skype: </w:t>
                              </w:r>
                              <w:proofErr w:type="spellStart"/>
                              <w:r w:rsidRPr="00CF5AB6">
                                <w:rPr>
                                  <w:rFonts w:ascii="Arial" w:eastAsia="Times New Roman" w:hAnsi="Arial" w:cs="Arial"/>
                                  <w:i/>
                                  <w:spacing w:val="5"/>
                                  <w:sz w:val="20"/>
                                  <w:szCs w:val="20"/>
                                </w:rPr>
                                <w:t>kuppuswamyraja</w:t>
                              </w:r>
                              <w:proofErr w:type="spellEnd"/>
                            </w:p>
                            <w:p w:rsidR="00926565" w:rsidRDefault="00926565" w:rsidP="00A03052">
                              <w:pPr>
                                <w:spacing w:after="0" w:line="240" w:lineRule="auto"/>
                                <w:rPr>
                                  <w:rFonts w:ascii="Arial" w:eastAsia="Times New Roman" w:hAnsi="Arial" w:cs="Arial"/>
                                  <w:b/>
                                  <w:i/>
                                  <w:spacing w:val="5"/>
                                  <w:sz w:val="20"/>
                                  <w:szCs w:val="20"/>
                                  <w:u w:val="single"/>
                                </w:rPr>
                              </w:pPr>
                            </w:p>
                            <w:p w:rsidR="00A03052" w:rsidRPr="00A03052" w:rsidRDefault="00A03052" w:rsidP="00A03052">
                              <w:pPr>
                                <w:spacing w:after="0" w:line="240" w:lineRule="auto"/>
                                <w:rPr>
                                  <w:rFonts w:ascii="Arial" w:eastAsia="Times New Roman" w:hAnsi="Arial" w:cs="Arial"/>
                                  <w:i/>
                                  <w:spacing w:val="5"/>
                                  <w:sz w:val="20"/>
                                  <w:szCs w:val="20"/>
                                  <w:u w:val="single"/>
                                </w:rPr>
                              </w:pPr>
                              <w:r w:rsidRPr="00A03052">
                                <w:rPr>
                                  <w:rFonts w:ascii="Arial" w:eastAsia="Times New Roman" w:hAnsi="Arial" w:cs="Arial"/>
                                  <w:b/>
                                  <w:i/>
                                  <w:spacing w:val="5"/>
                                  <w:sz w:val="20"/>
                                  <w:szCs w:val="20"/>
                                  <w:u w:val="single"/>
                                </w:rPr>
                                <w:t>Mobile no</w:t>
                              </w:r>
                              <w:r w:rsidRPr="00A03052">
                                <w:rPr>
                                  <w:rFonts w:ascii="Arial" w:eastAsia="Times New Roman" w:hAnsi="Arial" w:cs="Arial"/>
                                  <w:i/>
                                  <w:spacing w:val="5"/>
                                  <w:sz w:val="20"/>
                                  <w:szCs w:val="20"/>
                                  <w:u w:val="single"/>
                                </w:rPr>
                                <w:t xml:space="preserve"> : </w:t>
                              </w:r>
                            </w:p>
                            <w:p w:rsidR="00A03052" w:rsidRPr="00A03052" w:rsidRDefault="00A03052" w:rsidP="003357C0">
                              <w:pPr>
                                <w:pStyle w:val="ListParagraph"/>
                                <w:numPr>
                                  <w:ilvl w:val="0"/>
                                  <w:numId w:val="7"/>
                                </w:numPr>
                                <w:spacing w:after="0" w:line="240" w:lineRule="auto"/>
                                <w:rPr>
                                  <w:rFonts w:ascii="Arial" w:eastAsia="Times New Roman" w:hAnsi="Arial" w:cs="Arial"/>
                                  <w:i/>
                                  <w:spacing w:val="5"/>
                                  <w:sz w:val="20"/>
                                  <w:szCs w:val="20"/>
                                </w:rPr>
                              </w:pPr>
                              <w:r w:rsidRPr="00A03052">
                                <w:rPr>
                                  <w:rFonts w:ascii="Arial" w:eastAsia="Times New Roman" w:hAnsi="Arial" w:cs="Arial"/>
                                  <w:i/>
                                  <w:spacing w:val="5"/>
                                  <w:sz w:val="20"/>
                                  <w:szCs w:val="20"/>
                                </w:rPr>
                                <w:t>+60125921608 ( Malaysia)</w:t>
                              </w:r>
                            </w:p>
                            <w:p w:rsidR="00A03052" w:rsidRDefault="00CF5AB6" w:rsidP="003357C0">
                              <w:pPr>
                                <w:pStyle w:val="ListParagraph"/>
                                <w:numPr>
                                  <w:ilvl w:val="0"/>
                                  <w:numId w:val="7"/>
                                </w:numPr>
                                <w:spacing w:after="0" w:line="240" w:lineRule="auto"/>
                                <w:rPr>
                                  <w:rFonts w:ascii="Arial" w:eastAsia="Times New Roman" w:hAnsi="Arial" w:cs="Arial"/>
                                  <w:i/>
                                  <w:spacing w:val="5"/>
                                  <w:sz w:val="20"/>
                                  <w:szCs w:val="20"/>
                                </w:rPr>
                              </w:pPr>
                              <w:r>
                                <w:rPr>
                                  <w:rFonts w:ascii="Arial" w:eastAsia="Times New Roman" w:hAnsi="Arial" w:cs="Arial"/>
                                  <w:i/>
                                  <w:spacing w:val="5"/>
                                  <w:sz w:val="20"/>
                                  <w:szCs w:val="20"/>
                                </w:rPr>
                                <w:t>+9647500211696 ( Iraq</w:t>
                              </w:r>
                              <w:r w:rsidR="00A03052" w:rsidRPr="00A03052">
                                <w:rPr>
                                  <w:rFonts w:ascii="Arial" w:eastAsia="Times New Roman" w:hAnsi="Arial" w:cs="Arial"/>
                                  <w:i/>
                                  <w:spacing w:val="5"/>
                                  <w:sz w:val="20"/>
                                  <w:szCs w:val="20"/>
                                </w:rPr>
                                <w:t>)</w:t>
                              </w:r>
                            </w:p>
                            <w:p w:rsidR="00466BF3" w:rsidRPr="00A03052" w:rsidRDefault="00466BF3" w:rsidP="00466BF3">
                              <w:pPr>
                                <w:pStyle w:val="ListParagraph"/>
                                <w:spacing w:after="0" w:line="240" w:lineRule="auto"/>
                                <w:rPr>
                                  <w:rFonts w:ascii="Arial" w:eastAsia="Times New Roman" w:hAnsi="Arial" w:cs="Arial"/>
                                  <w:i/>
                                  <w:spacing w:val="5"/>
                                  <w:sz w:val="20"/>
                                  <w:szCs w:val="20"/>
                                </w:rPr>
                              </w:pPr>
                            </w:p>
                            <w:p w:rsidR="00926565" w:rsidRPr="00662129" w:rsidRDefault="002E7F63" w:rsidP="005521AC">
                              <w:pPr>
                                <w:tabs>
                                  <w:tab w:val="left" w:pos="2617"/>
                                </w:tabs>
                                <w:spacing w:line="240" w:lineRule="auto"/>
                                <w:rPr>
                                  <w:rFonts w:ascii="Arial" w:eastAsia="Times New Roman" w:hAnsi="Arial" w:cs="Arial"/>
                                  <w:b/>
                                  <w:i/>
                                  <w:spacing w:val="5"/>
                                  <w:sz w:val="18"/>
                                  <w:szCs w:val="18"/>
                                </w:rPr>
                              </w:pPr>
                              <w:r>
                                <w:rPr>
                                  <w:rFonts w:ascii="Arial" w:eastAsia="Times New Roman" w:hAnsi="Arial" w:cs="Arial"/>
                                  <w:b/>
                                  <w:i/>
                                  <w:color w:val="696969"/>
                                  <w:spacing w:val="5"/>
                                  <w:sz w:val="18"/>
                                  <w:szCs w:val="18"/>
                                </w:rPr>
                                <w:tab/>
                              </w:r>
                              <w:r w:rsidR="00926565" w:rsidRPr="00662129">
                                <w:rPr>
                                  <w:rFonts w:ascii="Arial" w:eastAsia="Times New Roman" w:hAnsi="Arial" w:cs="Arial"/>
                                  <w:b/>
                                  <w:i/>
                                  <w:spacing w:val="5"/>
                                  <w:sz w:val="18"/>
                                  <w:szCs w:val="18"/>
                                </w:rPr>
                                <w:t xml:space="preserve">Areas of </w:t>
                              </w:r>
                              <w:r w:rsidR="00D864D0" w:rsidRPr="00662129">
                                <w:rPr>
                                  <w:rFonts w:ascii="Arial" w:eastAsia="Times New Roman" w:hAnsi="Arial" w:cs="Arial"/>
                                  <w:b/>
                                  <w:i/>
                                  <w:spacing w:val="5"/>
                                  <w:sz w:val="18"/>
                                  <w:szCs w:val="18"/>
                                </w:rPr>
                                <w:t xml:space="preserve">Skills &amp; </w:t>
                              </w:r>
                              <w:r w:rsidR="00926565" w:rsidRPr="00662129">
                                <w:rPr>
                                  <w:rFonts w:ascii="Arial" w:eastAsia="Times New Roman" w:hAnsi="Arial" w:cs="Arial"/>
                                  <w:b/>
                                  <w:i/>
                                  <w:spacing w:val="5"/>
                                  <w:sz w:val="18"/>
                                  <w:szCs w:val="18"/>
                                </w:rPr>
                                <w:t>Expertise:</w:t>
                              </w:r>
                            </w:p>
                            <w:p w:rsidR="00CF5AB6" w:rsidRDefault="00CF5AB6" w:rsidP="00B70919">
                              <w:pPr>
                                <w:spacing w:after="0" w:line="240" w:lineRule="auto"/>
                                <w:ind w:left="555"/>
                                <w:rPr>
                                  <w:b/>
                                  <w:bCs/>
                                  <w:i/>
                                  <w:color w:val="1F497D"/>
                                  <w:sz w:val="20"/>
                                  <w:szCs w:val="20"/>
                                </w:rPr>
                              </w:pPr>
                              <w:r>
                                <w:rPr>
                                  <w:b/>
                                  <w:bCs/>
                                  <w:i/>
                                  <w:color w:val="1F497D"/>
                                  <w:sz w:val="20"/>
                                  <w:szCs w:val="20"/>
                                </w:rPr>
                                <w:t xml:space="preserve">Shelter &amp; Settlement Program </w:t>
                              </w:r>
                              <w:r w:rsidR="00466BF3">
                                <w:rPr>
                                  <w:b/>
                                  <w:bCs/>
                                  <w:i/>
                                  <w:color w:val="1F497D"/>
                                  <w:sz w:val="20"/>
                                  <w:szCs w:val="20"/>
                                </w:rPr>
                                <w:t>Officer(</w:t>
                              </w:r>
                              <w:proofErr w:type="spellStart"/>
                              <w:r w:rsidR="00466BF3">
                                <w:rPr>
                                  <w:b/>
                                  <w:bCs/>
                                  <w:i/>
                                  <w:color w:val="1F497D"/>
                                  <w:sz w:val="20"/>
                                  <w:szCs w:val="20"/>
                                </w:rPr>
                                <w:t>Sr.</w:t>
                              </w:r>
                              <w:r>
                                <w:rPr>
                                  <w:b/>
                                  <w:bCs/>
                                  <w:i/>
                                  <w:color w:val="1F497D"/>
                                  <w:sz w:val="20"/>
                                  <w:szCs w:val="20"/>
                                </w:rPr>
                                <w:t>Shelter</w:t>
                              </w:r>
                              <w:proofErr w:type="spellEnd"/>
                              <w:r>
                                <w:rPr>
                                  <w:b/>
                                  <w:bCs/>
                                  <w:i/>
                                  <w:color w:val="1F497D"/>
                                  <w:sz w:val="20"/>
                                  <w:szCs w:val="20"/>
                                </w:rPr>
                                <w:t xml:space="preserve"> engineer)</w:t>
                              </w:r>
                              <w:r w:rsidR="00662129">
                                <w:rPr>
                                  <w:b/>
                                  <w:bCs/>
                                  <w:i/>
                                  <w:color w:val="1F497D"/>
                                  <w:sz w:val="20"/>
                                  <w:szCs w:val="20"/>
                                </w:rPr>
                                <w:t>,</w:t>
                              </w:r>
                              <w:r w:rsidR="002050D0">
                                <w:rPr>
                                  <w:b/>
                                  <w:bCs/>
                                  <w:i/>
                                  <w:color w:val="1F497D"/>
                                  <w:sz w:val="20"/>
                                  <w:szCs w:val="20"/>
                                </w:rPr>
                                <w:t xml:space="preserve">IOM Iraq, 2014- Present </w:t>
                              </w:r>
                            </w:p>
                            <w:p w:rsidR="00CF5AB6" w:rsidRDefault="00CF5AB6" w:rsidP="00CF5AB6">
                              <w:pPr>
                                <w:spacing w:after="0" w:line="240" w:lineRule="auto"/>
                                <w:ind w:left="555"/>
                                <w:rPr>
                                  <w:rFonts w:ascii="Arial" w:eastAsia="Times New Roman" w:hAnsi="Arial" w:cs="Arial"/>
                                  <w:bCs/>
                                  <w:i/>
                                  <w:spacing w:val="5"/>
                                  <w:sz w:val="18"/>
                                  <w:szCs w:val="18"/>
                                </w:rPr>
                              </w:pPr>
                              <w:r w:rsidRPr="009270AB">
                                <w:rPr>
                                  <w:rFonts w:ascii="Arial" w:eastAsia="Times New Roman" w:hAnsi="Arial" w:cs="Arial"/>
                                  <w:bCs/>
                                  <w:i/>
                                  <w:spacing w:val="5"/>
                                  <w:sz w:val="18"/>
                                  <w:szCs w:val="18"/>
                                </w:rPr>
                                <w:t xml:space="preserve">Emergency Shelter &amp; </w:t>
                              </w:r>
                              <w:r w:rsidR="005521AC">
                                <w:rPr>
                                  <w:rFonts w:ascii="Arial" w:eastAsia="Times New Roman" w:hAnsi="Arial" w:cs="Arial"/>
                                  <w:bCs/>
                                  <w:i/>
                                  <w:spacing w:val="5"/>
                                  <w:sz w:val="18"/>
                                  <w:szCs w:val="18"/>
                                </w:rPr>
                                <w:t>Settlement Camps</w:t>
                              </w:r>
                              <w:r>
                                <w:rPr>
                                  <w:rFonts w:ascii="Arial" w:eastAsia="Times New Roman" w:hAnsi="Arial" w:cs="Arial"/>
                                  <w:bCs/>
                                  <w:i/>
                                  <w:spacing w:val="5"/>
                                  <w:sz w:val="18"/>
                                  <w:szCs w:val="18"/>
                                </w:rPr>
                                <w:t xml:space="preserve">: Camp planning, </w:t>
                              </w:r>
                              <w:r w:rsidR="005B0563">
                                <w:rPr>
                                  <w:rFonts w:ascii="Arial" w:eastAsia="Times New Roman" w:hAnsi="Arial" w:cs="Arial"/>
                                  <w:bCs/>
                                  <w:i/>
                                  <w:spacing w:val="5"/>
                                  <w:sz w:val="18"/>
                                  <w:szCs w:val="18"/>
                                </w:rPr>
                                <w:t>coordination,</w:t>
                              </w:r>
                              <w:r w:rsidR="005521AC">
                                <w:rPr>
                                  <w:rFonts w:ascii="Arial" w:eastAsia="Times New Roman" w:hAnsi="Arial" w:cs="Arial"/>
                                  <w:bCs/>
                                  <w:i/>
                                  <w:spacing w:val="5"/>
                                  <w:sz w:val="18"/>
                                  <w:szCs w:val="18"/>
                                </w:rPr>
                                <w:t xml:space="preserve"> construction and c</w:t>
                              </w:r>
                              <w:r w:rsidR="005B0563">
                                <w:rPr>
                                  <w:rFonts w:ascii="Arial" w:eastAsia="Times New Roman" w:hAnsi="Arial" w:cs="Arial"/>
                                  <w:bCs/>
                                  <w:i/>
                                  <w:spacing w:val="5"/>
                                  <w:sz w:val="18"/>
                                  <w:szCs w:val="18"/>
                                </w:rPr>
                                <w:t>amp care and maintenance</w:t>
                              </w:r>
                              <w:r w:rsidR="005521AC">
                                <w:rPr>
                                  <w:rFonts w:ascii="Arial" w:eastAsia="Times New Roman" w:hAnsi="Arial" w:cs="Arial"/>
                                  <w:bCs/>
                                  <w:i/>
                                  <w:spacing w:val="5"/>
                                  <w:sz w:val="18"/>
                                  <w:szCs w:val="18"/>
                                </w:rPr>
                                <w:t xml:space="preserve"> OJT projects </w:t>
                              </w:r>
                              <w:r w:rsidR="005B0563">
                                <w:rPr>
                                  <w:rFonts w:ascii="Arial" w:eastAsia="Times New Roman" w:hAnsi="Arial" w:cs="Arial"/>
                                  <w:bCs/>
                                  <w:i/>
                                  <w:spacing w:val="5"/>
                                  <w:sz w:val="18"/>
                                  <w:szCs w:val="18"/>
                                </w:rPr>
                                <w:t>(</w:t>
                              </w:r>
                              <w:r w:rsidR="00466BF3">
                                <w:rPr>
                                  <w:rFonts w:ascii="Arial" w:eastAsia="Times New Roman" w:hAnsi="Arial" w:cs="Arial"/>
                                  <w:bCs/>
                                  <w:i/>
                                  <w:spacing w:val="5"/>
                                  <w:sz w:val="18"/>
                                  <w:szCs w:val="18"/>
                                </w:rPr>
                                <w:t xml:space="preserve">Training </w:t>
                              </w:r>
                              <w:r w:rsidR="005B0563">
                                <w:rPr>
                                  <w:rFonts w:ascii="Arial" w:eastAsia="Times New Roman" w:hAnsi="Arial" w:cs="Arial"/>
                                  <w:bCs/>
                                  <w:i/>
                                  <w:spacing w:val="5"/>
                                  <w:sz w:val="18"/>
                                  <w:szCs w:val="18"/>
                                </w:rPr>
                                <w:t xml:space="preserve"> Mobil </w:t>
                              </w:r>
                              <w:r w:rsidR="005521AC">
                                <w:rPr>
                                  <w:rFonts w:ascii="Arial" w:eastAsia="Times New Roman" w:hAnsi="Arial" w:cs="Arial"/>
                                  <w:bCs/>
                                  <w:i/>
                                  <w:spacing w:val="5"/>
                                  <w:sz w:val="18"/>
                                  <w:szCs w:val="18"/>
                                </w:rPr>
                                <w:t xml:space="preserve">Technical Team) </w:t>
                              </w:r>
                            </w:p>
                            <w:p w:rsidR="00CF5AB6" w:rsidRPr="009270AB" w:rsidRDefault="00CF5AB6" w:rsidP="00351285">
                              <w:pPr>
                                <w:pStyle w:val="ListParagraph"/>
                                <w:numPr>
                                  <w:ilvl w:val="1"/>
                                  <w:numId w:val="7"/>
                                </w:numPr>
                                <w:spacing w:after="0" w:line="240" w:lineRule="auto"/>
                                <w:ind w:left="513" w:firstLine="0"/>
                                <w:jc w:val="both"/>
                                <w:rPr>
                                  <w:rFonts w:ascii="Arial" w:eastAsia="Times New Roman" w:hAnsi="Arial" w:cs="Arial"/>
                                  <w:bCs/>
                                  <w:i/>
                                  <w:spacing w:val="5"/>
                                  <w:sz w:val="18"/>
                                  <w:szCs w:val="18"/>
                                </w:rPr>
                              </w:pPr>
                              <w:r>
                                <w:rPr>
                                  <w:rFonts w:ascii="Arial" w:eastAsia="Times New Roman" w:hAnsi="Arial" w:cs="Arial"/>
                                  <w:bCs/>
                                  <w:i/>
                                  <w:spacing w:val="5"/>
                                  <w:sz w:val="18"/>
                                  <w:szCs w:val="18"/>
                                </w:rPr>
                                <w:lastRenderedPageBreak/>
                                <w:t xml:space="preserve">Place: </w:t>
                              </w:r>
                              <w:r w:rsidR="005B0563">
                                <w:rPr>
                                  <w:rFonts w:ascii="Arial" w:eastAsia="Times New Roman" w:hAnsi="Arial" w:cs="Arial"/>
                                  <w:bCs/>
                                  <w:i/>
                                  <w:spacing w:val="5"/>
                                  <w:sz w:val="18"/>
                                  <w:szCs w:val="18"/>
                                </w:rPr>
                                <w:t xml:space="preserve">KRG , Central and Southern Iraq </w:t>
                              </w:r>
                              <w:r w:rsidRPr="009270AB">
                                <w:rPr>
                                  <w:rFonts w:ascii="Arial" w:eastAsia="Times New Roman" w:hAnsi="Arial" w:cs="Arial"/>
                                  <w:i/>
                                  <w:spacing w:val="5"/>
                                  <w:sz w:val="18"/>
                                  <w:szCs w:val="18"/>
                                </w:rPr>
                                <w:t xml:space="preserve"> </w:t>
                              </w:r>
                            </w:p>
                            <w:p w:rsidR="005B0563" w:rsidRDefault="00CF5AB6" w:rsidP="00351285">
                              <w:pPr>
                                <w:spacing w:after="0" w:line="240" w:lineRule="auto"/>
                                <w:ind w:left="783"/>
                                <w:jc w:val="both"/>
                                <w:rPr>
                                  <w:rFonts w:ascii="Arial" w:eastAsia="Times New Roman" w:hAnsi="Arial" w:cs="Arial"/>
                                  <w:b/>
                                  <w:bCs/>
                                  <w:i/>
                                  <w:spacing w:val="5"/>
                                  <w:sz w:val="18"/>
                                  <w:szCs w:val="18"/>
                                </w:rPr>
                              </w:pPr>
                              <w:r w:rsidRPr="00F045C7">
                                <w:rPr>
                                  <w:rFonts w:ascii="Arial" w:eastAsia="Times New Roman" w:hAnsi="Arial" w:cs="Arial"/>
                                  <w:b/>
                                  <w:i/>
                                  <w:spacing w:val="5"/>
                                  <w:sz w:val="18"/>
                                  <w:szCs w:val="18"/>
                                </w:rPr>
                                <w:t xml:space="preserve">Multi Donor Funding / Volume : </w:t>
                              </w:r>
                              <w:r w:rsidRPr="00F045C7">
                                <w:rPr>
                                  <w:rFonts w:ascii="Arial" w:eastAsia="Times New Roman" w:hAnsi="Arial" w:cs="Arial"/>
                                  <w:b/>
                                  <w:bCs/>
                                  <w:i/>
                                  <w:spacing w:val="5"/>
                                  <w:sz w:val="18"/>
                                  <w:szCs w:val="18"/>
                                </w:rPr>
                                <w:t xml:space="preserve">Overall project volume USD </w:t>
                              </w:r>
                              <w:r w:rsidR="005B0563">
                                <w:rPr>
                                  <w:rFonts w:ascii="Arial" w:eastAsia="Times New Roman" w:hAnsi="Arial" w:cs="Arial"/>
                                  <w:b/>
                                  <w:bCs/>
                                  <w:i/>
                                  <w:spacing w:val="5"/>
                                  <w:sz w:val="18"/>
                                  <w:szCs w:val="18"/>
                                </w:rPr>
                                <w:t xml:space="preserve">10 </w:t>
                              </w:r>
                              <w:r w:rsidRPr="00F045C7">
                                <w:rPr>
                                  <w:rFonts w:ascii="Arial" w:eastAsia="Times New Roman" w:hAnsi="Arial" w:cs="Arial"/>
                                  <w:b/>
                                  <w:bCs/>
                                  <w:i/>
                                  <w:spacing w:val="5"/>
                                  <w:sz w:val="18"/>
                                  <w:szCs w:val="18"/>
                                </w:rPr>
                                <w:t xml:space="preserve">Million under </w:t>
                              </w:r>
                              <w:r w:rsidR="005B0563">
                                <w:rPr>
                                  <w:rFonts w:ascii="Arial" w:eastAsia="Times New Roman" w:hAnsi="Arial" w:cs="Arial"/>
                                  <w:b/>
                                  <w:bCs/>
                                  <w:i/>
                                  <w:spacing w:val="5"/>
                                  <w:sz w:val="18"/>
                                  <w:szCs w:val="18"/>
                                </w:rPr>
                                <w:t>KSA, Japan, ECHO ,OFDA</w:t>
                              </w:r>
                              <w:r w:rsidR="005B0563" w:rsidRPr="008B41AF">
                                <w:rPr>
                                  <w:rFonts w:ascii="Arial" w:eastAsia="Times New Roman" w:hAnsi="Arial" w:cs="Arial"/>
                                  <w:b/>
                                  <w:bCs/>
                                  <w:i/>
                                  <w:spacing w:val="5"/>
                                  <w:sz w:val="18"/>
                                  <w:szCs w:val="18"/>
                                </w:rPr>
                                <w:t xml:space="preserve"> </w:t>
                              </w:r>
                            </w:p>
                            <w:p w:rsidR="005B0563" w:rsidRDefault="005B0563" w:rsidP="005B0563">
                              <w:pPr>
                                <w:spacing w:after="0" w:line="240" w:lineRule="auto"/>
                                <w:ind w:left="1080"/>
                                <w:jc w:val="both"/>
                                <w:rPr>
                                  <w:rFonts w:ascii="Arial" w:eastAsia="Times New Roman" w:hAnsi="Arial" w:cs="Arial"/>
                                  <w:b/>
                                  <w:bCs/>
                                  <w:i/>
                                  <w:spacing w:val="5"/>
                                  <w:sz w:val="18"/>
                                  <w:szCs w:val="18"/>
                                </w:rPr>
                              </w:pPr>
                            </w:p>
                            <w:p w:rsidR="005B0563" w:rsidRPr="008B41AF" w:rsidRDefault="005B0563" w:rsidP="00351285">
                              <w:pPr>
                                <w:spacing w:after="0" w:line="240" w:lineRule="auto"/>
                                <w:ind w:left="603"/>
                                <w:jc w:val="both"/>
                                <w:rPr>
                                  <w:rFonts w:ascii="Arial" w:eastAsia="Times New Roman" w:hAnsi="Arial" w:cs="Arial"/>
                                  <w:b/>
                                  <w:bCs/>
                                  <w:i/>
                                  <w:spacing w:val="5"/>
                                  <w:sz w:val="18"/>
                                  <w:szCs w:val="18"/>
                                </w:rPr>
                              </w:pPr>
                              <w:r w:rsidRPr="008B41AF">
                                <w:rPr>
                                  <w:rFonts w:ascii="Arial" w:eastAsia="Times New Roman" w:hAnsi="Arial" w:cs="Arial"/>
                                  <w:b/>
                                  <w:bCs/>
                                  <w:i/>
                                  <w:spacing w:val="5"/>
                                  <w:sz w:val="18"/>
                                  <w:szCs w:val="18"/>
                                </w:rPr>
                                <w:t xml:space="preserve">Scope, Duration &amp; Supervised: </w:t>
                              </w:r>
                            </w:p>
                            <w:p w:rsidR="003778BA" w:rsidRDefault="00351285" w:rsidP="00351285">
                              <w:pPr>
                                <w:pStyle w:val="ListParagraph"/>
                                <w:numPr>
                                  <w:ilvl w:val="1"/>
                                  <w:numId w:val="7"/>
                                </w:numPr>
                                <w:spacing w:after="0" w:line="240" w:lineRule="auto"/>
                                <w:ind w:left="603"/>
                                <w:jc w:val="both"/>
                                <w:rPr>
                                  <w:rFonts w:ascii="Arial" w:eastAsia="Times New Roman" w:hAnsi="Arial" w:cs="Arial"/>
                                  <w:bCs/>
                                  <w:i/>
                                  <w:spacing w:val="5"/>
                                  <w:sz w:val="18"/>
                                  <w:szCs w:val="18"/>
                                </w:rPr>
                              </w:pPr>
                              <w:r>
                                <w:rPr>
                                  <w:rFonts w:ascii="Arial" w:eastAsia="Times New Roman" w:hAnsi="Arial" w:cs="Arial"/>
                                  <w:bCs/>
                                  <w:i/>
                                  <w:spacing w:val="5"/>
                                  <w:sz w:val="18"/>
                                  <w:szCs w:val="18"/>
                                </w:rPr>
                                <w:t xml:space="preserve">Responsible in </w:t>
                              </w:r>
                              <w:r w:rsidR="005B0563">
                                <w:rPr>
                                  <w:rFonts w:ascii="Arial" w:eastAsia="Times New Roman" w:hAnsi="Arial" w:cs="Arial"/>
                                  <w:bCs/>
                                  <w:i/>
                                  <w:spacing w:val="5"/>
                                  <w:sz w:val="18"/>
                                  <w:szCs w:val="18"/>
                                </w:rPr>
                                <w:t>camp planning, design and construction management.</w:t>
                              </w:r>
                            </w:p>
                            <w:p w:rsidR="005B0563" w:rsidRDefault="003778BA" w:rsidP="00351285">
                              <w:pPr>
                                <w:pStyle w:val="ListParagraph"/>
                                <w:numPr>
                                  <w:ilvl w:val="1"/>
                                  <w:numId w:val="7"/>
                                </w:numPr>
                                <w:spacing w:after="0" w:line="240" w:lineRule="auto"/>
                                <w:ind w:left="603"/>
                                <w:jc w:val="both"/>
                                <w:rPr>
                                  <w:rFonts w:ascii="Arial" w:eastAsia="Times New Roman" w:hAnsi="Arial" w:cs="Arial"/>
                                  <w:bCs/>
                                  <w:i/>
                                  <w:spacing w:val="5"/>
                                  <w:sz w:val="18"/>
                                  <w:szCs w:val="18"/>
                                </w:rPr>
                              </w:pPr>
                              <w:r>
                                <w:rPr>
                                  <w:rFonts w:ascii="Arial" w:eastAsia="Times New Roman" w:hAnsi="Arial" w:cs="Arial"/>
                                  <w:bCs/>
                                  <w:i/>
                                  <w:spacing w:val="5"/>
                                  <w:sz w:val="18"/>
                                  <w:szCs w:val="18"/>
                                </w:rPr>
                                <w:t xml:space="preserve">Responsible in planning, design and  project management Shelter transitional housing projects </w:t>
                              </w:r>
                            </w:p>
                            <w:p w:rsidR="003778BA" w:rsidRDefault="003778BA" w:rsidP="00351285">
                              <w:pPr>
                                <w:pStyle w:val="ListParagraph"/>
                                <w:numPr>
                                  <w:ilvl w:val="1"/>
                                  <w:numId w:val="7"/>
                                </w:numPr>
                                <w:spacing w:after="0" w:line="240" w:lineRule="auto"/>
                                <w:ind w:left="603"/>
                                <w:jc w:val="both"/>
                                <w:rPr>
                                  <w:rFonts w:ascii="Arial" w:eastAsia="Times New Roman" w:hAnsi="Arial" w:cs="Arial"/>
                                  <w:bCs/>
                                  <w:i/>
                                  <w:spacing w:val="5"/>
                                  <w:sz w:val="18"/>
                                  <w:szCs w:val="18"/>
                                </w:rPr>
                              </w:pPr>
                              <w:r>
                                <w:rPr>
                                  <w:rFonts w:ascii="Arial" w:eastAsia="Times New Roman" w:hAnsi="Arial" w:cs="Arial"/>
                                  <w:bCs/>
                                  <w:i/>
                                  <w:spacing w:val="5"/>
                                  <w:sz w:val="18"/>
                                  <w:szCs w:val="18"/>
                                </w:rPr>
                                <w:t xml:space="preserve">Responsible in direct supervision of critical shelter rehabilitation projects </w:t>
                              </w:r>
                            </w:p>
                            <w:p w:rsidR="005B0563" w:rsidRDefault="003778BA" w:rsidP="00351285">
                              <w:pPr>
                                <w:pStyle w:val="ListParagraph"/>
                                <w:numPr>
                                  <w:ilvl w:val="1"/>
                                  <w:numId w:val="7"/>
                                </w:numPr>
                                <w:spacing w:after="0" w:line="240" w:lineRule="auto"/>
                                <w:ind w:left="603"/>
                                <w:jc w:val="both"/>
                                <w:rPr>
                                  <w:rFonts w:ascii="Arial" w:eastAsia="Times New Roman" w:hAnsi="Arial" w:cs="Arial"/>
                                  <w:bCs/>
                                  <w:i/>
                                  <w:spacing w:val="5"/>
                                  <w:sz w:val="18"/>
                                  <w:szCs w:val="18"/>
                                </w:rPr>
                              </w:pPr>
                              <w:r>
                                <w:rPr>
                                  <w:rFonts w:ascii="Arial" w:eastAsia="Times New Roman" w:hAnsi="Arial" w:cs="Arial"/>
                                  <w:bCs/>
                                  <w:i/>
                                  <w:spacing w:val="5"/>
                                  <w:sz w:val="18"/>
                                  <w:szCs w:val="18"/>
                                </w:rPr>
                                <w:t xml:space="preserve">Performed </w:t>
                              </w:r>
                              <w:r w:rsidR="005B0563">
                                <w:rPr>
                                  <w:rFonts w:ascii="Arial" w:eastAsia="Times New Roman" w:hAnsi="Arial" w:cs="Arial"/>
                                  <w:bCs/>
                                  <w:i/>
                                  <w:spacing w:val="5"/>
                                  <w:sz w:val="18"/>
                                  <w:szCs w:val="18"/>
                                </w:rPr>
                                <w:t xml:space="preserve">CCCM Mobil team </w:t>
                              </w:r>
                              <w:r>
                                <w:rPr>
                                  <w:rFonts w:ascii="Arial" w:eastAsia="Times New Roman" w:hAnsi="Arial" w:cs="Arial"/>
                                  <w:bCs/>
                                  <w:i/>
                                  <w:spacing w:val="5"/>
                                  <w:sz w:val="18"/>
                                  <w:szCs w:val="18"/>
                                </w:rPr>
                                <w:t xml:space="preserve">, shelter engineers </w:t>
                              </w:r>
                              <w:r w:rsidR="005B0563">
                                <w:rPr>
                                  <w:rFonts w:ascii="Arial" w:eastAsia="Times New Roman" w:hAnsi="Arial" w:cs="Arial"/>
                                  <w:bCs/>
                                  <w:i/>
                                  <w:spacing w:val="5"/>
                                  <w:sz w:val="18"/>
                                  <w:szCs w:val="18"/>
                                </w:rPr>
                                <w:t xml:space="preserve"> capacity building training, camp site care and maintenance programs</w:t>
                              </w:r>
                            </w:p>
                            <w:p w:rsidR="003778BA" w:rsidRPr="003778BA" w:rsidRDefault="005B0563" w:rsidP="00351285">
                              <w:pPr>
                                <w:pStyle w:val="ListParagraph"/>
                                <w:numPr>
                                  <w:ilvl w:val="1"/>
                                  <w:numId w:val="7"/>
                                </w:numPr>
                                <w:spacing w:after="0" w:line="240" w:lineRule="auto"/>
                                <w:ind w:left="603"/>
                                <w:jc w:val="both"/>
                                <w:rPr>
                                  <w:rFonts w:ascii="Arial" w:eastAsia="Times New Roman" w:hAnsi="Arial" w:cs="Arial"/>
                                  <w:b/>
                                  <w:bCs/>
                                  <w:i/>
                                  <w:spacing w:val="5"/>
                                  <w:sz w:val="18"/>
                                  <w:szCs w:val="18"/>
                                </w:rPr>
                              </w:pPr>
                              <w:r>
                                <w:rPr>
                                  <w:rFonts w:ascii="Arial" w:eastAsia="Times New Roman" w:hAnsi="Arial" w:cs="Arial"/>
                                  <w:bCs/>
                                  <w:i/>
                                  <w:spacing w:val="5"/>
                                  <w:sz w:val="18"/>
                                  <w:szCs w:val="18"/>
                                </w:rPr>
                                <w:t xml:space="preserve">Provide on job skilled training ( OJT) for IDP’s community  , Duration of project 24 months. Directly supervised more than </w:t>
                              </w:r>
                              <w:r w:rsidR="003778BA">
                                <w:rPr>
                                  <w:rFonts w:ascii="Arial" w:eastAsia="Times New Roman" w:hAnsi="Arial" w:cs="Arial"/>
                                  <w:bCs/>
                                  <w:i/>
                                  <w:spacing w:val="5"/>
                                  <w:sz w:val="18"/>
                                  <w:szCs w:val="18"/>
                                </w:rPr>
                                <w:t xml:space="preserve">20 </w:t>
                              </w:r>
                              <w:r>
                                <w:rPr>
                                  <w:rFonts w:ascii="Arial" w:eastAsia="Times New Roman" w:hAnsi="Arial" w:cs="Arial"/>
                                  <w:bCs/>
                                  <w:i/>
                                  <w:spacing w:val="5"/>
                                  <w:sz w:val="18"/>
                                  <w:szCs w:val="18"/>
                                </w:rPr>
                                <w:t xml:space="preserve"> </w:t>
                              </w:r>
                              <w:r w:rsidRPr="009270AB">
                                <w:rPr>
                                  <w:rFonts w:ascii="Arial" w:eastAsia="Times New Roman" w:hAnsi="Arial" w:cs="Arial"/>
                                  <w:bCs/>
                                  <w:i/>
                                  <w:spacing w:val="5"/>
                                  <w:sz w:val="18"/>
                                  <w:szCs w:val="18"/>
                                </w:rPr>
                                <w:t xml:space="preserve">support staffs and </w:t>
                              </w:r>
                              <w:r>
                                <w:rPr>
                                  <w:rFonts w:ascii="Arial" w:eastAsia="Times New Roman" w:hAnsi="Arial" w:cs="Arial"/>
                                  <w:bCs/>
                                  <w:i/>
                                  <w:spacing w:val="5"/>
                                  <w:sz w:val="18"/>
                                  <w:szCs w:val="18"/>
                                </w:rPr>
                                <w:t xml:space="preserve">field </w:t>
                              </w:r>
                              <w:r w:rsidRPr="009270AB">
                                <w:rPr>
                                  <w:rFonts w:ascii="Arial" w:eastAsia="Times New Roman" w:hAnsi="Arial" w:cs="Arial"/>
                                  <w:bCs/>
                                  <w:i/>
                                  <w:spacing w:val="5"/>
                                  <w:sz w:val="18"/>
                                  <w:szCs w:val="18"/>
                                </w:rPr>
                                <w:t>engine</w:t>
                              </w:r>
                              <w:r>
                                <w:rPr>
                                  <w:rFonts w:ascii="Arial" w:eastAsia="Times New Roman" w:hAnsi="Arial" w:cs="Arial"/>
                                  <w:bCs/>
                                  <w:i/>
                                  <w:spacing w:val="5"/>
                                  <w:sz w:val="18"/>
                                  <w:szCs w:val="18"/>
                                </w:rPr>
                                <w:t>er</w:t>
                              </w:r>
                              <w:r w:rsidR="003778BA">
                                <w:rPr>
                                  <w:rFonts w:ascii="Arial" w:eastAsia="Times New Roman" w:hAnsi="Arial" w:cs="Arial"/>
                                  <w:bCs/>
                                  <w:i/>
                                  <w:spacing w:val="5"/>
                                  <w:sz w:val="18"/>
                                  <w:szCs w:val="18"/>
                                </w:rPr>
                                <w:t>s</w:t>
                              </w:r>
                            </w:p>
                            <w:p w:rsidR="00CF5AB6" w:rsidRPr="00F045C7" w:rsidRDefault="005B0563" w:rsidP="00351285">
                              <w:pPr>
                                <w:pStyle w:val="ListParagraph"/>
                                <w:numPr>
                                  <w:ilvl w:val="1"/>
                                  <w:numId w:val="7"/>
                                </w:numPr>
                                <w:spacing w:after="0" w:line="240" w:lineRule="auto"/>
                                <w:ind w:left="603"/>
                                <w:jc w:val="both"/>
                                <w:rPr>
                                  <w:rFonts w:ascii="Arial" w:eastAsia="Times New Roman" w:hAnsi="Arial" w:cs="Arial"/>
                                  <w:b/>
                                  <w:bCs/>
                                  <w:i/>
                                  <w:spacing w:val="5"/>
                                  <w:sz w:val="18"/>
                                  <w:szCs w:val="18"/>
                                </w:rPr>
                              </w:pPr>
                              <w:r>
                                <w:rPr>
                                  <w:rFonts w:ascii="Arial" w:eastAsia="Times New Roman" w:hAnsi="Arial" w:cs="Arial"/>
                                  <w:bCs/>
                                  <w:i/>
                                  <w:spacing w:val="5"/>
                                  <w:sz w:val="18"/>
                                  <w:szCs w:val="18"/>
                                </w:rPr>
                                <w:t xml:space="preserve">Completed 3 major IDP camps </w:t>
                              </w:r>
                              <w:r w:rsidR="003778BA">
                                <w:rPr>
                                  <w:rFonts w:ascii="Arial" w:eastAsia="Times New Roman" w:hAnsi="Arial" w:cs="Arial"/>
                                  <w:bCs/>
                                  <w:i/>
                                  <w:spacing w:val="5"/>
                                  <w:sz w:val="18"/>
                                  <w:szCs w:val="18"/>
                                </w:rPr>
                                <w:t xml:space="preserve">constriction </w:t>
                              </w:r>
                              <w:r>
                                <w:rPr>
                                  <w:rFonts w:ascii="Arial" w:eastAsia="Times New Roman" w:hAnsi="Arial" w:cs="Arial"/>
                                  <w:bCs/>
                                  <w:i/>
                                  <w:spacing w:val="5"/>
                                  <w:sz w:val="18"/>
                                  <w:szCs w:val="18"/>
                                </w:rPr>
                                <w:t xml:space="preserve">in </w:t>
                              </w:r>
                              <w:proofErr w:type="spellStart"/>
                              <w:r>
                                <w:rPr>
                                  <w:rFonts w:ascii="Arial" w:eastAsia="Times New Roman" w:hAnsi="Arial" w:cs="Arial"/>
                                  <w:bCs/>
                                  <w:i/>
                                  <w:spacing w:val="5"/>
                                  <w:sz w:val="18"/>
                                  <w:szCs w:val="18"/>
                                </w:rPr>
                                <w:t>Dohuk</w:t>
                              </w:r>
                              <w:proofErr w:type="spellEnd"/>
                              <w:r>
                                <w:rPr>
                                  <w:rFonts w:ascii="Arial" w:eastAsia="Times New Roman" w:hAnsi="Arial" w:cs="Arial"/>
                                  <w:bCs/>
                                  <w:i/>
                                  <w:spacing w:val="5"/>
                                  <w:sz w:val="18"/>
                                  <w:szCs w:val="18"/>
                                </w:rPr>
                                <w:t xml:space="preserve"> Governorate.</w:t>
                              </w:r>
                              <w:r w:rsidR="00CF5AB6" w:rsidRPr="00F045C7">
                                <w:rPr>
                                  <w:rFonts w:ascii="Arial" w:eastAsia="Times New Roman" w:hAnsi="Arial" w:cs="Arial"/>
                                  <w:b/>
                                  <w:bCs/>
                                  <w:i/>
                                  <w:spacing w:val="5"/>
                                  <w:sz w:val="18"/>
                                  <w:szCs w:val="18"/>
                                </w:rPr>
                                <w:t xml:space="preserve">  </w:t>
                              </w:r>
                            </w:p>
                            <w:p w:rsidR="00703BE7" w:rsidRDefault="00703BE7" w:rsidP="00703BE7">
                              <w:pPr>
                                <w:spacing w:after="0" w:line="240" w:lineRule="auto"/>
                                <w:ind w:left="555"/>
                                <w:rPr>
                                  <w:b/>
                                  <w:bCs/>
                                  <w:i/>
                                  <w:color w:val="1F497D"/>
                                  <w:sz w:val="20"/>
                                  <w:szCs w:val="20"/>
                                </w:rPr>
                              </w:pPr>
                            </w:p>
                            <w:p w:rsidR="00703BE7" w:rsidRDefault="00703BE7" w:rsidP="00703BE7">
                              <w:pPr>
                                <w:spacing w:after="0" w:line="240" w:lineRule="auto"/>
                                <w:ind w:left="625"/>
                                <w:rPr>
                                  <w:b/>
                                  <w:bCs/>
                                  <w:i/>
                                  <w:color w:val="1F497D"/>
                                  <w:sz w:val="20"/>
                                  <w:szCs w:val="20"/>
                                </w:rPr>
                              </w:pPr>
                              <w:r>
                                <w:rPr>
                                  <w:b/>
                                  <w:bCs/>
                                  <w:i/>
                                  <w:color w:val="1F497D"/>
                                  <w:sz w:val="20"/>
                                  <w:szCs w:val="20"/>
                                </w:rPr>
                                <w:t xml:space="preserve">Head of Technical Engineering Unit ,IOM Iraq,  June 2017- Present </w:t>
                              </w:r>
                            </w:p>
                            <w:p w:rsidR="00703BE7" w:rsidRDefault="00703BE7" w:rsidP="00703BE7">
                              <w:pPr>
                                <w:spacing w:after="0" w:line="240" w:lineRule="auto"/>
                                <w:ind w:left="555"/>
                                <w:rPr>
                                  <w:rFonts w:ascii="Arial" w:eastAsia="Times New Roman" w:hAnsi="Arial" w:cs="Arial"/>
                                  <w:bCs/>
                                  <w:i/>
                                  <w:spacing w:val="5"/>
                                  <w:sz w:val="18"/>
                                  <w:szCs w:val="18"/>
                                </w:rPr>
                              </w:pPr>
                              <w:r>
                                <w:rPr>
                                  <w:rFonts w:ascii="Arial" w:eastAsia="Times New Roman" w:hAnsi="Arial" w:cs="Arial"/>
                                  <w:bCs/>
                                  <w:i/>
                                  <w:spacing w:val="5"/>
                                  <w:sz w:val="18"/>
                                  <w:szCs w:val="18"/>
                                </w:rPr>
                                <w:t xml:space="preserve">Responsibilities in </w:t>
                              </w:r>
                              <w:r w:rsidR="002D3F61">
                                <w:rPr>
                                  <w:rFonts w:ascii="Arial" w:eastAsia="Times New Roman" w:hAnsi="Arial" w:cs="Arial"/>
                                  <w:bCs/>
                                  <w:i/>
                                  <w:spacing w:val="5"/>
                                  <w:sz w:val="18"/>
                                  <w:szCs w:val="18"/>
                                </w:rPr>
                                <w:t xml:space="preserve">the </w:t>
                              </w:r>
                              <w:r>
                                <w:rPr>
                                  <w:rFonts w:ascii="Arial" w:eastAsia="Times New Roman" w:hAnsi="Arial" w:cs="Arial"/>
                                  <w:bCs/>
                                  <w:i/>
                                  <w:spacing w:val="5"/>
                                  <w:sz w:val="18"/>
                                  <w:szCs w:val="18"/>
                                </w:rPr>
                                <w:t>development of technical construction documents</w:t>
                              </w:r>
                              <w:r w:rsidR="002D3F61">
                                <w:rPr>
                                  <w:rFonts w:ascii="Arial" w:eastAsia="Times New Roman" w:hAnsi="Arial" w:cs="Arial"/>
                                  <w:bCs/>
                                  <w:i/>
                                  <w:spacing w:val="5"/>
                                  <w:sz w:val="18"/>
                                  <w:szCs w:val="18"/>
                                </w:rPr>
                                <w:t xml:space="preserve"> for major infrastructure development projects ( Health, Educational, School, housing, IDP camps, factories, and civil infrastructures). Disseminated IBC/ humanitarian standards engineering trainings to architects and engineers. Directly supervised more than 10 field engineers in QA/QC inspection </w:t>
                              </w:r>
                              <w:r w:rsidR="00D53DB5">
                                <w:rPr>
                                  <w:rFonts w:ascii="Arial" w:eastAsia="Times New Roman" w:hAnsi="Arial" w:cs="Arial"/>
                                  <w:bCs/>
                                  <w:i/>
                                  <w:spacing w:val="5"/>
                                  <w:sz w:val="18"/>
                                  <w:szCs w:val="18"/>
                                </w:rPr>
                                <w:t xml:space="preserve">practices. Provide other technical support unit functions with program managers and  management support units </w:t>
                              </w:r>
                            </w:p>
                            <w:p w:rsidR="002D3F61" w:rsidRDefault="002D3F61" w:rsidP="00703BE7">
                              <w:pPr>
                                <w:spacing w:after="0" w:line="240" w:lineRule="auto"/>
                                <w:ind w:left="555"/>
                                <w:rPr>
                                  <w:rFonts w:ascii="Arial" w:eastAsia="Times New Roman" w:hAnsi="Arial" w:cs="Arial"/>
                                  <w:bCs/>
                                  <w:i/>
                                  <w:spacing w:val="5"/>
                                  <w:sz w:val="18"/>
                                  <w:szCs w:val="18"/>
                                </w:rPr>
                              </w:pPr>
                            </w:p>
                            <w:p w:rsidR="002D3F61" w:rsidRPr="008B41AF" w:rsidRDefault="002D3F61" w:rsidP="002D3F61">
                              <w:pPr>
                                <w:spacing w:after="0" w:line="240" w:lineRule="auto"/>
                                <w:ind w:left="603"/>
                                <w:jc w:val="both"/>
                                <w:rPr>
                                  <w:rFonts w:ascii="Arial" w:eastAsia="Times New Roman" w:hAnsi="Arial" w:cs="Arial"/>
                                  <w:b/>
                                  <w:bCs/>
                                  <w:i/>
                                  <w:spacing w:val="5"/>
                                  <w:sz w:val="18"/>
                                  <w:szCs w:val="18"/>
                                </w:rPr>
                              </w:pPr>
                              <w:r w:rsidRPr="008B41AF">
                                <w:rPr>
                                  <w:rFonts w:ascii="Arial" w:eastAsia="Times New Roman" w:hAnsi="Arial" w:cs="Arial"/>
                                  <w:b/>
                                  <w:bCs/>
                                  <w:i/>
                                  <w:spacing w:val="5"/>
                                  <w:sz w:val="18"/>
                                  <w:szCs w:val="18"/>
                                </w:rPr>
                                <w:t xml:space="preserve">Scope, Duration &amp; Supervised: </w:t>
                              </w:r>
                            </w:p>
                            <w:p w:rsidR="002D3F61" w:rsidRDefault="002D3F61" w:rsidP="002D3F61">
                              <w:pPr>
                                <w:pStyle w:val="ListParagraph"/>
                                <w:numPr>
                                  <w:ilvl w:val="1"/>
                                  <w:numId w:val="7"/>
                                </w:numPr>
                                <w:spacing w:after="0" w:line="240" w:lineRule="auto"/>
                                <w:ind w:left="603"/>
                                <w:jc w:val="both"/>
                                <w:rPr>
                                  <w:rFonts w:ascii="Arial" w:eastAsia="Times New Roman" w:hAnsi="Arial" w:cs="Arial"/>
                                  <w:bCs/>
                                  <w:i/>
                                  <w:spacing w:val="5"/>
                                  <w:sz w:val="18"/>
                                  <w:szCs w:val="18"/>
                                </w:rPr>
                              </w:pPr>
                              <w:r>
                                <w:rPr>
                                  <w:rFonts w:ascii="Arial" w:eastAsia="Times New Roman" w:hAnsi="Arial" w:cs="Arial"/>
                                  <w:bCs/>
                                  <w:i/>
                                  <w:spacing w:val="5"/>
                                  <w:sz w:val="18"/>
                                  <w:szCs w:val="18"/>
                                </w:rPr>
                                <w:t xml:space="preserve">Directly supervised and disseminated planning and technical design works for Health, Educational, School, housing facilities, IDP camps, factories, and civil infrastructures projects for program units </w:t>
                              </w:r>
                            </w:p>
                            <w:p w:rsidR="002D3F61" w:rsidRDefault="002D3F61" w:rsidP="002D3F61">
                              <w:pPr>
                                <w:pStyle w:val="ListParagraph"/>
                                <w:numPr>
                                  <w:ilvl w:val="1"/>
                                  <w:numId w:val="7"/>
                                </w:numPr>
                                <w:spacing w:after="0" w:line="240" w:lineRule="auto"/>
                                <w:ind w:left="603"/>
                                <w:jc w:val="both"/>
                                <w:rPr>
                                  <w:rFonts w:ascii="Arial" w:eastAsia="Times New Roman" w:hAnsi="Arial" w:cs="Arial"/>
                                  <w:bCs/>
                                  <w:i/>
                                  <w:spacing w:val="5"/>
                                  <w:sz w:val="18"/>
                                  <w:szCs w:val="18"/>
                                </w:rPr>
                              </w:pPr>
                              <w:r>
                                <w:rPr>
                                  <w:rFonts w:ascii="Arial" w:eastAsia="Times New Roman" w:hAnsi="Arial" w:cs="Arial"/>
                                  <w:bCs/>
                                  <w:i/>
                                  <w:spacing w:val="5"/>
                                  <w:sz w:val="18"/>
                                  <w:szCs w:val="18"/>
                                </w:rPr>
                                <w:t xml:space="preserve">Assisted Sr. Management and procurement units in </w:t>
                              </w:r>
                              <w:r w:rsidR="00DC4B47">
                                <w:rPr>
                                  <w:rFonts w:ascii="Arial" w:eastAsia="Times New Roman" w:hAnsi="Arial" w:cs="Arial"/>
                                  <w:bCs/>
                                  <w:i/>
                                  <w:spacing w:val="5"/>
                                  <w:sz w:val="18"/>
                                  <w:szCs w:val="18"/>
                                </w:rPr>
                                <w:t xml:space="preserve">the development tender documents and other support functions as when required </w:t>
                              </w:r>
                            </w:p>
                            <w:p w:rsidR="002D3F61" w:rsidRDefault="00DC4B47" w:rsidP="002D3F61">
                              <w:pPr>
                                <w:pStyle w:val="ListParagraph"/>
                                <w:numPr>
                                  <w:ilvl w:val="1"/>
                                  <w:numId w:val="7"/>
                                </w:numPr>
                                <w:spacing w:after="0" w:line="240" w:lineRule="auto"/>
                                <w:ind w:left="603"/>
                                <w:jc w:val="both"/>
                                <w:rPr>
                                  <w:rFonts w:ascii="Arial" w:eastAsia="Times New Roman" w:hAnsi="Arial" w:cs="Arial"/>
                                  <w:bCs/>
                                  <w:i/>
                                  <w:spacing w:val="5"/>
                                  <w:sz w:val="18"/>
                                  <w:szCs w:val="18"/>
                                </w:rPr>
                              </w:pPr>
                              <w:r>
                                <w:rPr>
                                  <w:rFonts w:ascii="Arial" w:eastAsia="Times New Roman" w:hAnsi="Arial" w:cs="Arial"/>
                                  <w:bCs/>
                                  <w:i/>
                                  <w:spacing w:val="5"/>
                                  <w:sz w:val="18"/>
                                  <w:szCs w:val="18"/>
                                </w:rPr>
                                <w:t xml:space="preserve">Performing technical advisor role to program managers and support field staffs </w:t>
                              </w:r>
                            </w:p>
                            <w:p w:rsidR="00DC4B47" w:rsidRPr="00DC4B47" w:rsidRDefault="00DC4B47" w:rsidP="002D3F61">
                              <w:pPr>
                                <w:pStyle w:val="ListParagraph"/>
                                <w:numPr>
                                  <w:ilvl w:val="1"/>
                                  <w:numId w:val="7"/>
                                </w:numPr>
                                <w:spacing w:after="0" w:line="240" w:lineRule="auto"/>
                                <w:ind w:left="603"/>
                                <w:jc w:val="both"/>
                                <w:rPr>
                                  <w:rFonts w:ascii="Arial" w:eastAsia="Times New Roman" w:hAnsi="Arial" w:cs="Arial"/>
                                  <w:b/>
                                  <w:bCs/>
                                  <w:i/>
                                  <w:spacing w:val="5"/>
                                  <w:sz w:val="18"/>
                                  <w:szCs w:val="18"/>
                                </w:rPr>
                              </w:pPr>
                              <w:r>
                                <w:rPr>
                                  <w:rFonts w:ascii="Arial" w:eastAsia="Times New Roman" w:hAnsi="Arial" w:cs="Arial"/>
                                  <w:bCs/>
                                  <w:i/>
                                  <w:spacing w:val="5"/>
                                  <w:sz w:val="18"/>
                                  <w:szCs w:val="18"/>
                                </w:rPr>
                                <w:t xml:space="preserve">Support field QC engineers in QA/QC related matters </w:t>
                              </w:r>
                            </w:p>
                            <w:p w:rsidR="002D3F61" w:rsidRPr="003778BA" w:rsidRDefault="00DC4B47" w:rsidP="002D3F61">
                              <w:pPr>
                                <w:pStyle w:val="ListParagraph"/>
                                <w:numPr>
                                  <w:ilvl w:val="1"/>
                                  <w:numId w:val="7"/>
                                </w:numPr>
                                <w:spacing w:after="0" w:line="240" w:lineRule="auto"/>
                                <w:ind w:left="603"/>
                                <w:jc w:val="both"/>
                                <w:rPr>
                                  <w:rFonts w:ascii="Arial" w:eastAsia="Times New Roman" w:hAnsi="Arial" w:cs="Arial"/>
                                  <w:b/>
                                  <w:bCs/>
                                  <w:i/>
                                  <w:spacing w:val="5"/>
                                  <w:sz w:val="18"/>
                                  <w:szCs w:val="18"/>
                                </w:rPr>
                              </w:pPr>
                              <w:r>
                                <w:rPr>
                                  <w:rFonts w:ascii="Arial" w:eastAsia="Times New Roman" w:hAnsi="Arial" w:cs="Arial"/>
                                  <w:bCs/>
                                  <w:i/>
                                  <w:spacing w:val="5"/>
                                  <w:sz w:val="18"/>
                                  <w:szCs w:val="18"/>
                                </w:rPr>
                                <w:t xml:space="preserve">Project duration 5 </w:t>
                              </w:r>
                              <w:r w:rsidR="002D3F61">
                                <w:rPr>
                                  <w:rFonts w:ascii="Arial" w:eastAsia="Times New Roman" w:hAnsi="Arial" w:cs="Arial"/>
                                  <w:bCs/>
                                  <w:i/>
                                  <w:spacing w:val="5"/>
                                  <w:sz w:val="18"/>
                                  <w:szCs w:val="18"/>
                                </w:rPr>
                                <w:t>months</w:t>
                              </w:r>
                              <w:r>
                                <w:rPr>
                                  <w:rFonts w:ascii="Arial" w:eastAsia="Times New Roman" w:hAnsi="Arial" w:cs="Arial"/>
                                  <w:bCs/>
                                  <w:i/>
                                  <w:spacing w:val="5"/>
                                  <w:sz w:val="18"/>
                                  <w:szCs w:val="18"/>
                                </w:rPr>
                                <w:t xml:space="preserve"> ongoing</w:t>
                              </w:r>
                              <w:r w:rsidR="002D3F61">
                                <w:rPr>
                                  <w:rFonts w:ascii="Arial" w:eastAsia="Times New Roman" w:hAnsi="Arial" w:cs="Arial"/>
                                  <w:bCs/>
                                  <w:i/>
                                  <w:spacing w:val="5"/>
                                  <w:sz w:val="18"/>
                                  <w:szCs w:val="18"/>
                                </w:rPr>
                                <w:t xml:space="preserve">. Directly supervised more than </w:t>
                              </w:r>
                              <w:r>
                                <w:rPr>
                                  <w:rFonts w:ascii="Arial" w:eastAsia="Times New Roman" w:hAnsi="Arial" w:cs="Arial"/>
                                  <w:bCs/>
                                  <w:i/>
                                  <w:spacing w:val="5"/>
                                  <w:sz w:val="18"/>
                                  <w:szCs w:val="18"/>
                                </w:rPr>
                                <w:t xml:space="preserve">5 engineering </w:t>
                              </w:r>
                              <w:r w:rsidR="002D3F61" w:rsidRPr="009270AB">
                                <w:rPr>
                                  <w:rFonts w:ascii="Arial" w:eastAsia="Times New Roman" w:hAnsi="Arial" w:cs="Arial"/>
                                  <w:bCs/>
                                  <w:i/>
                                  <w:spacing w:val="5"/>
                                  <w:sz w:val="18"/>
                                  <w:szCs w:val="18"/>
                                </w:rPr>
                                <w:t xml:space="preserve">staffs </w:t>
                              </w:r>
                            </w:p>
                            <w:p w:rsidR="002D3F61" w:rsidRPr="00DC4B47" w:rsidRDefault="002D3F61" w:rsidP="00DC4B47">
                              <w:pPr>
                                <w:spacing w:after="0" w:line="240" w:lineRule="auto"/>
                                <w:ind w:left="243"/>
                                <w:jc w:val="both"/>
                                <w:rPr>
                                  <w:rFonts w:ascii="Arial" w:eastAsia="Times New Roman" w:hAnsi="Arial" w:cs="Arial"/>
                                  <w:b/>
                                  <w:bCs/>
                                  <w:i/>
                                  <w:spacing w:val="5"/>
                                  <w:sz w:val="18"/>
                                  <w:szCs w:val="18"/>
                                </w:rPr>
                              </w:pPr>
                              <w:r w:rsidRPr="00DC4B47">
                                <w:rPr>
                                  <w:rFonts w:ascii="Arial" w:eastAsia="Times New Roman" w:hAnsi="Arial" w:cs="Arial"/>
                                  <w:bCs/>
                                  <w:i/>
                                  <w:spacing w:val="5"/>
                                  <w:sz w:val="18"/>
                                  <w:szCs w:val="18"/>
                                </w:rPr>
                                <w:t>.</w:t>
                              </w:r>
                              <w:r w:rsidRPr="00DC4B47">
                                <w:rPr>
                                  <w:rFonts w:ascii="Arial" w:eastAsia="Times New Roman" w:hAnsi="Arial" w:cs="Arial"/>
                                  <w:b/>
                                  <w:bCs/>
                                  <w:i/>
                                  <w:spacing w:val="5"/>
                                  <w:sz w:val="18"/>
                                  <w:szCs w:val="18"/>
                                </w:rPr>
                                <w:t xml:space="preserve">  </w:t>
                              </w:r>
                            </w:p>
                            <w:p w:rsidR="005B0563" w:rsidRPr="00640967" w:rsidRDefault="005B0563" w:rsidP="00D53DB5">
                              <w:pPr>
                                <w:spacing w:after="0" w:line="240" w:lineRule="auto"/>
                                <w:ind w:left="535"/>
                                <w:rPr>
                                  <w:b/>
                                  <w:bCs/>
                                  <w:i/>
                                  <w:color w:val="1F497D"/>
                                  <w:sz w:val="20"/>
                                  <w:szCs w:val="20"/>
                                </w:rPr>
                              </w:pPr>
                              <w:r>
                                <w:rPr>
                                  <w:b/>
                                  <w:bCs/>
                                  <w:i/>
                                  <w:color w:val="1F497D"/>
                                  <w:sz w:val="20"/>
                                  <w:szCs w:val="20"/>
                                </w:rPr>
                                <w:t xml:space="preserve">Consultant </w:t>
                              </w:r>
                              <w:r w:rsidR="002050D0">
                                <w:rPr>
                                  <w:b/>
                                  <w:bCs/>
                                  <w:i/>
                                  <w:color w:val="1F497D"/>
                                  <w:sz w:val="20"/>
                                  <w:szCs w:val="20"/>
                                </w:rPr>
                                <w:t xml:space="preserve">: IOM – UNDP Space planning and Implementation projects Nepal, 2013 and 2014 </w:t>
                              </w:r>
                              <w:r w:rsidRPr="00640967">
                                <w:rPr>
                                  <w:b/>
                                  <w:bCs/>
                                  <w:i/>
                                  <w:color w:val="1F497D"/>
                                  <w:sz w:val="20"/>
                                  <w:szCs w:val="20"/>
                                </w:rPr>
                                <w:t xml:space="preserve"> </w:t>
                              </w:r>
                            </w:p>
                            <w:p w:rsidR="005B0563" w:rsidRDefault="002050D0" w:rsidP="00CB6F77">
                              <w:pPr>
                                <w:pStyle w:val="ListParagraph"/>
                                <w:spacing w:after="0" w:line="240" w:lineRule="auto"/>
                                <w:ind w:left="693"/>
                                <w:jc w:val="both"/>
                                <w:rPr>
                                  <w:rFonts w:ascii="Arial" w:eastAsia="Times New Roman" w:hAnsi="Arial" w:cs="Arial"/>
                                  <w:bCs/>
                                  <w:i/>
                                  <w:spacing w:val="5"/>
                                  <w:sz w:val="18"/>
                                  <w:szCs w:val="18"/>
                                </w:rPr>
                              </w:pPr>
                              <w:r>
                                <w:rPr>
                                  <w:rFonts w:ascii="Arial" w:eastAsia="Times New Roman" w:hAnsi="Arial" w:cs="Arial"/>
                                  <w:bCs/>
                                  <w:i/>
                                  <w:spacing w:val="5"/>
                                  <w:sz w:val="18"/>
                                  <w:szCs w:val="18"/>
                                </w:rPr>
                                <w:t xml:space="preserve">Space planning audit and assessment project in UN House </w:t>
                              </w:r>
                              <w:r w:rsidR="00D864D0">
                                <w:rPr>
                                  <w:rFonts w:ascii="Arial" w:eastAsia="Times New Roman" w:hAnsi="Arial" w:cs="Arial"/>
                                  <w:bCs/>
                                  <w:i/>
                                  <w:spacing w:val="5"/>
                                  <w:sz w:val="18"/>
                                  <w:szCs w:val="18"/>
                                </w:rPr>
                                <w:t>compound.</w:t>
                              </w:r>
                            </w:p>
                            <w:p w:rsidR="005B0563" w:rsidRPr="009270AB" w:rsidRDefault="005B0563" w:rsidP="00351285">
                              <w:pPr>
                                <w:pStyle w:val="ListParagraph"/>
                                <w:numPr>
                                  <w:ilvl w:val="1"/>
                                  <w:numId w:val="7"/>
                                </w:numPr>
                                <w:spacing w:after="0" w:line="240" w:lineRule="auto"/>
                                <w:ind w:left="333" w:firstLine="0"/>
                                <w:jc w:val="both"/>
                                <w:rPr>
                                  <w:rFonts w:ascii="Arial" w:eastAsia="Times New Roman" w:hAnsi="Arial" w:cs="Arial"/>
                                  <w:bCs/>
                                  <w:i/>
                                  <w:spacing w:val="5"/>
                                  <w:sz w:val="18"/>
                                  <w:szCs w:val="18"/>
                                </w:rPr>
                              </w:pPr>
                              <w:r>
                                <w:rPr>
                                  <w:rFonts w:ascii="Arial" w:eastAsia="Times New Roman" w:hAnsi="Arial" w:cs="Arial"/>
                                  <w:bCs/>
                                  <w:i/>
                                  <w:spacing w:val="5"/>
                                  <w:sz w:val="18"/>
                                  <w:szCs w:val="18"/>
                                </w:rPr>
                                <w:t xml:space="preserve">Place: </w:t>
                              </w:r>
                              <w:r w:rsidR="002050D0">
                                <w:rPr>
                                  <w:rFonts w:ascii="Arial" w:eastAsia="Times New Roman" w:hAnsi="Arial" w:cs="Arial"/>
                                  <w:bCs/>
                                  <w:i/>
                                  <w:spacing w:val="5"/>
                                  <w:sz w:val="18"/>
                                  <w:szCs w:val="18"/>
                                </w:rPr>
                                <w:t xml:space="preserve">Nepal, Katmandu </w:t>
                              </w:r>
                              <w:r w:rsidRPr="009270AB">
                                <w:rPr>
                                  <w:rFonts w:ascii="Arial" w:eastAsia="Times New Roman" w:hAnsi="Arial" w:cs="Arial"/>
                                  <w:i/>
                                  <w:spacing w:val="5"/>
                                  <w:sz w:val="18"/>
                                  <w:szCs w:val="18"/>
                                </w:rPr>
                                <w:t xml:space="preserve"> </w:t>
                              </w:r>
                            </w:p>
                            <w:p w:rsidR="005B0563" w:rsidRDefault="005B0563" w:rsidP="002050D0">
                              <w:pPr>
                                <w:spacing w:after="0" w:line="240" w:lineRule="auto"/>
                                <w:ind w:left="1635"/>
                                <w:jc w:val="both"/>
                                <w:rPr>
                                  <w:rFonts w:ascii="Arial" w:eastAsia="Times New Roman" w:hAnsi="Arial" w:cs="Arial"/>
                                  <w:b/>
                                  <w:bCs/>
                                  <w:i/>
                                  <w:spacing w:val="5"/>
                                  <w:sz w:val="18"/>
                                  <w:szCs w:val="18"/>
                                </w:rPr>
                              </w:pPr>
                            </w:p>
                            <w:p w:rsidR="005B0563" w:rsidRPr="008B41AF" w:rsidRDefault="005B0563" w:rsidP="00351285">
                              <w:pPr>
                                <w:spacing w:after="0" w:line="240" w:lineRule="auto"/>
                                <w:ind w:left="783"/>
                                <w:jc w:val="both"/>
                                <w:rPr>
                                  <w:rFonts w:ascii="Arial" w:eastAsia="Times New Roman" w:hAnsi="Arial" w:cs="Arial"/>
                                  <w:b/>
                                  <w:bCs/>
                                  <w:i/>
                                  <w:spacing w:val="5"/>
                                  <w:sz w:val="18"/>
                                  <w:szCs w:val="18"/>
                                </w:rPr>
                              </w:pPr>
                              <w:r w:rsidRPr="008B41AF">
                                <w:rPr>
                                  <w:rFonts w:ascii="Arial" w:eastAsia="Times New Roman" w:hAnsi="Arial" w:cs="Arial"/>
                                  <w:b/>
                                  <w:bCs/>
                                  <w:i/>
                                  <w:spacing w:val="5"/>
                                  <w:sz w:val="18"/>
                                  <w:szCs w:val="18"/>
                                </w:rPr>
                                <w:t xml:space="preserve">Scope, Duration &amp; Supervised: </w:t>
                              </w:r>
                            </w:p>
                            <w:p w:rsidR="005B0563" w:rsidRDefault="002050D0" w:rsidP="00351285">
                              <w:pPr>
                                <w:pStyle w:val="ListParagraph"/>
                                <w:numPr>
                                  <w:ilvl w:val="1"/>
                                  <w:numId w:val="7"/>
                                </w:numPr>
                                <w:spacing w:after="0" w:line="240" w:lineRule="auto"/>
                                <w:ind w:left="783"/>
                                <w:jc w:val="both"/>
                                <w:rPr>
                                  <w:rFonts w:ascii="Arial" w:eastAsia="Times New Roman" w:hAnsi="Arial" w:cs="Arial"/>
                                  <w:bCs/>
                                  <w:i/>
                                  <w:spacing w:val="5"/>
                                  <w:sz w:val="18"/>
                                  <w:szCs w:val="18"/>
                                </w:rPr>
                              </w:pPr>
                              <w:r>
                                <w:rPr>
                                  <w:rFonts w:ascii="Arial" w:eastAsia="Times New Roman" w:hAnsi="Arial" w:cs="Arial"/>
                                  <w:bCs/>
                                  <w:i/>
                                  <w:spacing w:val="5"/>
                                  <w:sz w:val="18"/>
                                  <w:szCs w:val="18"/>
                                </w:rPr>
                                <w:t>Responsible in UN house space planning auditing and assessment study, recommendation for expansion of UN compound floor space in anticipated increase of UN staffs. Performed green environment recommendation program in waste water and rain water recycle</w:t>
                              </w:r>
                              <w:r w:rsidR="00D864D0">
                                <w:rPr>
                                  <w:rFonts w:ascii="Arial" w:eastAsia="Times New Roman" w:hAnsi="Arial" w:cs="Arial"/>
                                  <w:bCs/>
                                  <w:i/>
                                  <w:spacing w:val="5"/>
                                  <w:sz w:val="18"/>
                                  <w:szCs w:val="18"/>
                                </w:rPr>
                                <w:t xml:space="preserve"> and reuse in the compound.</w:t>
                              </w:r>
                            </w:p>
                            <w:p w:rsidR="005B0563" w:rsidRDefault="005B0563" w:rsidP="00CB6F77">
                              <w:pPr>
                                <w:spacing w:after="0" w:line="240" w:lineRule="auto"/>
                                <w:ind w:left="873"/>
                                <w:jc w:val="center"/>
                                <w:rPr>
                                  <w:b/>
                                  <w:bCs/>
                                  <w:i/>
                                  <w:color w:val="1F497D"/>
                                  <w:sz w:val="20"/>
                                  <w:szCs w:val="20"/>
                                </w:rPr>
                              </w:pPr>
                            </w:p>
                            <w:p w:rsidR="003357C0" w:rsidRPr="00640967" w:rsidRDefault="003357C0" w:rsidP="00CB6F77">
                              <w:pPr>
                                <w:spacing w:after="0" w:line="240" w:lineRule="auto"/>
                                <w:ind w:left="915" w:hanging="222"/>
                                <w:rPr>
                                  <w:b/>
                                  <w:bCs/>
                                  <w:i/>
                                  <w:color w:val="1F497D"/>
                                  <w:sz w:val="20"/>
                                  <w:szCs w:val="20"/>
                                </w:rPr>
                              </w:pPr>
                              <w:r>
                                <w:rPr>
                                  <w:b/>
                                  <w:bCs/>
                                  <w:i/>
                                  <w:color w:val="1F497D"/>
                                  <w:sz w:val="20"/>
                                  <w:szCs w:val="20"/>
                                </w:rPr>
                                <w:t xml:space="preserve">  Technical Advisor Cum QC Manager – IOM Kabul, Kabul 2009 -  2013 </w:t>
                              </w:r>
                              <w:r w:rsidRPr="00640967">
                                <w:rPr>
                                  <w:b/>
                                  <w:bCs/>
                                  <w:i/>
                                  <w:color w:val="1F497D"/>
                                  <w:sz w:val="20"/>
                                  <w:szCs w:val="20"/>
                                </w:rPr>
                                <w:t xml:space="preserve"> </w:t>
                              </w:r>
                            </w:p>
                            <w:p w:rsidR="003357C0" w:rsidRPr="00656A6C" w:rsidRDefault="003357C0" w:rsidP="00CB6F77">
                              <w:pPr>
                                <w:numPr>
                                  <w:ilvl w:val="0"/>
                                  <w:numId w:val="7"/>
                                </w:numPr>
                                <w:spacing w:line="240" w:lineRule="auto"/>
                                <w:ind w:left="873" w:hanging="450"/>
                                <w:contextualSpacing/>
                                <w:jc w:val="both"/>
                                <w:rPr>
                                  <w:rFonts w:ascii="Arial" w:eastAsia="Times New Roman" w:hAnsi="Arial" w:cs="Arial"/>
                                  <w:bCs/>
                                  <w:i/>
                                  <w:spacing w:val="5"/>
                                  <w:sz w:val="18"/>
                                  <w:szCs w:val="18"/>
                                </w:rPr>
                              </w:pPr>
                              <w:r>
                                <w:rPr>
                                  <w:rFonts w:ascii="Arial" w:eastAsia="Times New Roman" w:hAnsi="Arial" w:cs="Arial"/>
                                  <w:bCs/>
                                  <w:i/>
                                  <w:spacing w:val="5"/>
                                  <w:sz w:val="18"/>
                                  <w:szCs w:val="18"/>
                                </w:rPr>
                                <w:t>CHEF – EDID Emergency infrastructure engineering development projects .</w:t>
                              </w:r>
                              <w:r w:rsidRPr="00CF5B63">
                                <w:rPr>
                                  <w:rFonts w:ascii="Arial" w:eastAsia="Times New Roman" w:hAnsi="Arial" w:cs="Arial"/>
                                  <w:i/>
                                  <w:spacing w:val="5"/>
                                  <w:sz w:val="18"/>
                                  <w:szCs w:val="18"/>
                                </w:rPr>
                                <w:t>Disaster Response</w:t>
                              </w:r>
                              <w:r>
                                <w:rPr>
                                  <w:rFonts w:ascii="Arial" w:eastAsia="Times New Roman" w:hAnsi="Arial" w:cs="Arial"/>
                                  <w:i/>
                                  <w:spacing w:val="5"/>
                                  <w:sz w:val="18"/>
                                  <w:szCs w:val="18"/>
                                </w:rPr>
                                <w:t xml:space="preserve"> and Reconstruction Projects in </w:t>
                              </w:r>
                              <w:r w:rsidRPr="00CF5B63">
                                <w:rPr>
                                  <w:rFonts w:ascii="Arial" w:eastAsia="Times New Roman" w:hAnsi="Arial" w:cs="Arial"/>
                                  <w:i/>
                                  <w:spacing w:val="5"/>
                                  <w:sz w:val="18"/>
                                  <w:szCs w:val="18"/>
                                </w:rPr>
                                <w:t xml:space="preserve">Infrastructure Development of </w:t>
                              </w:r>
                              <w:r w:rsidR="0018568B">
                                <w:rPr>
                                  <w:rFonts w:ascii="Arial" w:eastAsia="Times New Roman" w:hAnsi="Arial" w:cs="Arial"/>
                                  <w:i/>
                                  <w:spacing w:val="5"/>
                                  <w:sz w:val="18"/>
                                  <w:szCs w:val="18"/>
                                </w:rPr>
                                <w:t>major h</w:t>
                              </w:r>
                              <w:r w:rsidRPr="00CF5B63">
                                <w:rPr>
                                  <w:rFonts w:ascii="Arial" w:eastAsia="Times New Roman" w:hAnsi="Arial" w:cs="Arial"/>
                                  <w:i/>
                                  <w:spacing w:val="5"/>
                                  <w:sz w:val="18"/>
                                  <w:szCs w:val="18"/>
                                </w:rPr>
                                <w:t xml:space="preserve">ospitals, </w:t>
                              </w:r>
                              <w:r w:rsidR="0018568B">
                                <w:rPr>
                                  <w:rFonts w:ascii="Arial" w:eastAsia="Times New Roman" w:hAnsi="Arial" w:cs="Arial"/>
                                  <w:i/>
                                  <w:spacing w:val="5"/>
                                  <w:sz w:val="18"/>
                                  <w:szCs w:val="18"/>
                                </w:rPr>
                                <w:t>e</w:t>
                              </w:r>
                              <w:r w:rsidRPr="00CF5B63">
                                <w:rPr>
                                  <w:rFonts w:ascii="Arial" w:eastAsia="Times New Roman" w:hAnsi="Arial" w:cs="Arial"/>
                                  <w:i/>
                                  <w:spacing w:val="5"/>
                                  <w:sz w:val="18"/>
                                  <w:szCs w:val="18"/>
                                </w:rPr>
                                <w:t xml:space="preserve">ducational </w:t>
                              </w:r>
                              <w:r w:rsidR="0018568B">
                                <w:rPr>
                                  <w:rFonts w:ascii="Arial" w:eastAsia="Times New Roman" w:hAnsi="Arial" w:cs="Arial"/>
                                  <w:i/>
                                  <w:spacing w:val="5"/>
                                  <w:sz w:val="18"/>
                                  <w:szCs w:val="18"/>
                                </w:rPr>
                                <w:t>i</w:t>
                              </w:r>
                              <w:r w:rsidRPr="00CF5B63">
                                <w:rPr>
                                  <w:rFonts w:ascii="Arial" w:eastAsia="Times New Roman" w:hAnsi="Arial" w:cs="Arial"/>
                                  <w:i/>
                                  <w:spacing w:val="5"/>
                                  <w:sz w:val="18"/>
                                  <w:szCs w:val="18"/>
                                </w:rPr>
                                <w:t xml:space="preserve">nstitutions, </w:t>
                              </w:r>
                              <w:r w:rsidR="0018568B">
                                <w:rPr>
                                  <w:rFonts w:ascii="Arial" w:eastAsia="Times New Roman" w:hAnsi="Arial" w:cs="Arial"/>
                                  <w:i/>
                                  <w:spacing w:val="5"/>
                                  <w:sz w:val="18"/>
                                  <w:szCs w:val="18"/>
                                </w:rPr>
                                <w:t>g</w:t>
                              </w:r>
                              <w:r>
                                <w:rPr>
                                  <w:rFonts w:ascii="Arial" w:eastAsia="Times New Roman" w:hAnsi="Arial" w:cs="Arial"/>
                                  <w:i/>
                                  <w:spacing w:val="5"/>
                                  <w:sz w:val="18"/>
                                  <w:szCs w:val="18"/>
                                </w:rPr>
                                <w:t xml:space="preserve">overnment Facilities </w:t>
                              </w:r>
                              <w:r w:rsidR="0018568B">
                                <w:rPr>
                                  <w:rFonts w:ascii="Arial" w:eastAsia="Times New Roman" w:hAnsi="Arial" w:cs="Arial"/>
                                  <w:i/>
                                  <w:spacing w:val="5"/>
                                  <w:sz w:val="18"/>
                                  <w:szCs w:val="18"/>
                                </w:rPr>
                                <w:t>p</w:t>
                              </w:r>
                              <w:r>
                                <w:rPr>
                                  <w:rFonts w:ascii="Arial" w:eastAsia="Times New Roman" w:hAnsi="Arial" w:cs="Arial"/>
                                  <w:i/>
                                  <w:spacing w:val="5"/>
                                  <w:sz w:val="18"/>
                                  <w:szCs w:val="18"/>
                                </w:rPr>
                                <w:t xml:space="preserve">rojects </w:t>
                              </w:r>
                            </w:p>
                            <w:p w:rsidR="003357C0" w:rsidRDefault="003357C0" w:rsidP="003357C0">
                              <w:pPr>
                                <w:spacing w:after="0" w:line="240" w:lineRule="auto"/>
                                <w:ind w:left="735"/>
                                <w:jc w:val="both"/>
                                <w:rPr>
                                  <w:rFonts w:ascii="Arial" w:eastAsia="Times New Roman" w:hAnsi="Arial" w:cs="Arial"/>
                                  <w:bCs/>
                                  <w:i/>
                                  <w:spacing w:val="5"/>
                                  <w:sz w:val="18"/>
                                  <w:szCs w:val="18"/>
                                </w:rPr>
                              </w:pPr>
                            </w:p>
                            <w:p w:rsidR="003357C0" w:rsidRPr="003357C0" w:rsidRDefault="003357C0" w:rsidP="00CB6F77">
                              <w:pPr>
                                <w:pStyle w:val="ListParagraph"/>
                                <w:numPr>
                                  <w:ilvl w:val="1"/>
                                  <w:numId w:val="7"/>
                                </w:numPr>
                                <w:spacing w:after="0" w:line="240" w:lineRule="auto"/>
                                <w:ind w:left="873"/>
                                <w:jc w:val="both"/>
                                <w:rPr>
                                  <w:rFonts w:ascii="Arial" w:eastAsia="Times New Roman" w:hAnsi="Arial" w:cs="Arial"/>
                                  <w:bCs/>
                                  <w:i/>
                                  <w:spacing w:val="5"/>
                                  <w:sz w:val="18"/>
                                  <w:szCs w:val="18"/>
                                </w:rPr>
                              </w:pPr>
                              <w:r w:rsidRPr="003357C0">
                                <w:rPr>
                                  <w:rFonts w:ascii="Arial" w:eastAsia="Times New Roman" w:hAnsi="Arial" w:cs="Arial"/>
                                  <w:bCs/>
                                  <w:i/>
                                  <w:spacing w:val="5"/>
                                  <w:sz w:val="18"/>
                                  <w:szCs w:val="18"/>
                                </w:rPr>
                                <w:t xml:space="preserve">Place: </w:t>
                              </w:r>
                              <w:r>
                                <w:rPr>
                                  <w:rFonts w:ascii="Arial" w:eastAsia="Times New Roman" w:hAnsi="Arial" w:cs="Arial"/>
                                  <w:bCs/>
                                  <w:i/>
                                  <w:spacing w:val="5"/>
                                  <w:sz w:val="18"/>
                                  <w:szCs w:val="18"/>
                                </w:rPr>
                                <w:t>Kabul Afghanistan</w:t>
                              </w:r>
                              <w:r w:rsidRPr="003357C0">
                                <w:rPr>
                                  <w:rFonts w:ascii="Arial" w:eastAsia="Times New Roman" w:hAnsi="Arial" w:cs="Arial"/>
                                  <w:bCs/>
                                  <w:i/>
                                  <w:spacing w:val="5"/>
                                  <w:sz w:val="18"/>
                                  <w:szCs w:val="18"/>
                                </w:rPr>
                                <w:t xml:space="preserve"> </w:t>
                              </w:r>
                              <w:r w:rsidRPr="003357C0">
                                <w:rPr>
                                  <w:rFonts w:ascii="Arial" w:eastAsia="Times New Roman" w:hAnsi="Arial" w:cs="Arial"/>
                                  <w:i/>
                                  <w:spacing w:val="5"/>
                                  <w:sz w:val="18"/>
                                  <w:szCs w:val="18"/>
                                </w:rPr>
                                <w:t xml:space="preserve"> </w:t>
                              </w:r>
                            </w:p>
                            <w:p w:rsidR="003357C0" w:rsidRDefault="003357C0" w:rsidP="00CB6F77">
                              <w:pPr>
                                <w:spacing w:line="240" w:lineRule="auto"/>
                                <w:ind w:left="873"/>
                                <w:contextualSpacing/>
                                <w:jc w:val="both"/>
                                <w:rPr>
                                  <w:rFonts w:ascii="Arial" w:eastAsia="Times New Roman" w:hAnsi="Arial" w:cs="Arial"/>
                                  <w:b/>
                                  <w:i/>
                                  <w:spacing w:val="5"/>
                                  <w:sz w:val="18"/>
                                  <w:szCs w:val="18"/>
                                </w:rPr>
                              </w:pPr>
                              <w:r w:rsidRPr="008E6116">
                                <w:rPr>
                                  <w:rFonts w:ascii="Arial" w:eastAsia="Times New Roman" w:hAnsi="Arial" w:cs="Arial"/>
                                  <w:b/>
                                  <w:i/>
                                  <w:spacing w:val="5"/>
                                  <w:sz w:val="18"/>
                                  <w:szCs w:val="18"/>
                                </w:rPr>
                                <w:t xml:space="preserve">Multi donor funding/ </w:t>
                              </w:r>
                              <w:r w:rsidR="0018568B" w:rsidRPr="008E6116">
                                <w:rPr>
                                  <w:rFonts w:ascii="Arial" w:eastAsia="Times New Roman" w:hAnsi="Arial" w:cs="Arial"/>
                                  <w:b/>
                                  <w:i/>
                                  <w:spacing w:val="5"/>
                                  <w:sz w:val="18"/>
                                  <w:szCs w:val="18"/>
                                </w:rPr>
                                <w:t>volume:</w:t>
                              </w:r>
                              <w:r w:rsidRPr="008E6116">
                                <w:rPr>
                                  <w:rFonts w:ascii="Arial" w:eastAsia="Times New Roman" w:hAnsi="Arial" w:cs="Arial"/>
                                  <w:b/>
                                  <w:i/>
                                  <w:spacing w:val="5"/>
                                  <w:sz w:val="18"/>
                                  <w:szCs w:val="18"/>
                                </w:rPr>
                                <w:t xml:space="preserve"> Overall project cost USD 65-70 Million. Funding from USAID, European Union, UN agencies, Norwegian relief, JIACA ( Japanese ), and Japanese Government, other NGO’s)</w:t>
                              </w:r>
                            </w:p>
                            <w:p w:rsidR="00D53DB5" w:rsidRDefault="00D53DB5" w:rsidP="00CB6F77">
                              <w:pPr>
                                <w:spacing w:line="240" w:lineRule="auto"/>
                                <w:ind w:left="873"/>
                                <w:contextualSpacing/>
                                <w:jc w:val="both"/>
                                <w:rPr>
                                  <w:rFonts w:ascii="Arial" w:eastAsia="Times New Roman" w:hAnsi="Arial" w:cs="Arial"/>
                                  <w:b/>
                                  <w:i/>
                                  <w:spacing w:val="5"/>
                                  <w:sz w:val="18"/>
                                  <w:szCs w:val="18"/>
                                </w:rPr>
                              </w:pPr>
                            </w:p>
                            <w:p w:rsidR="00D53DB5" w:rsidRPr="008E6116" w:rsidRDefault="00D53DB5" w:rsidP="00CB6F77">
                              <w:pPr>
                                <w:spacing w:line="240" w:lineRule="auto"/>
                                <w:ind w:left="873"/>
                                <w:contextualSpacing/>
                                <w:jc w:val="both"/>
                                <w:rPr>
                                  <w:rFonts w:ascii="Arial" w:eastAsia="Times New Roman" w:hAnsi="Arial" w:cs="Arial"/>
                                  <w:b/>
                                  <w:bCs/>
                                  <w:i/>
                                  <w:spacing w:val="5"/>
                                  <w:sz w:val="18"/>
                                  <w:szCs w:val="18"/>
                                </w:rPr>
                              </w:pPr>
                            </w:p>
                            <w:p w:rsidR="003357C0" w:rsidRDefault="003357C0" w:rsidP="003357C0">
                              <w:pPr>
                                <w:spacing w:line="240" w:lineRule="auto"/>
                                <w:ind w:left="1080"/>
                                <w:contextualSpacing/>
                                <w:jc w:val="both"/>
                                <w:rPr>
                                  <w:rFonts w:ascii="Arial" w:eastAsia="Times New Roman" w:hAnsi="Arial" w:cs="Arial"/>
                                  <w:b/>
                                  <w:bCs/>
                                  <w:i/>
                                  <w:spacing w:val="5"/>
                                  <w:sz w:val="18"/>
                                  <w:szCs w:val="18"/>
                                </w:rPr>
                              </w:pPr>
                            </w:p>
                            <w:p w:rsidR="003357C0" w:rsidRPr="00986849" w:rsidRDefault="00CB6F77" w:rsidP="00CB6F77">
                              <w:pPr>
                                <w:spacing w:line="240" w:lineRule="auto"/>
                                <w:ind w:left="963" w:hanging="360"/>
                                <w:contextualSpacing/>
                                <w:jc w:val="both"/>
                                <w:rPr>
                                  <w:rFonts w:ascii="Arial" w:eastAsia="Times New Roman" w:hAnsi="Arial" w:cs="Arial"/>
                                  <w:bCs/>
                                  <w:i/>
                                  <w:spacing w:val="5"/>
                                  <w:sz w:val="18"/>
                                  <w:szCs w:val="18"/>
                                </w:rPr>
                              </w:pPr>
                              <w:r>
                                <w:rPr>
                                  <w:rFonts w:ascii="Arial" w:eastAsia="Times New Roman" w:hAnsi="Arial" w:cs="Arial"/>
                                  <w:b/>
                                  <w:bCs/>
                                  <w:i/>
                                  <w:spacing w:val="5"/>
                                  <w:sz w:val="18"/>
                                  <w:szCs w:val="18"/>
                                </w:rPr>
                                <w:lastRenderedPageBreak/>
                                <w:t xml:space="preserve">     </w:t>
                              </w:r>
                              <w:r w:rsidR="003357C0" w:rsidRPr="008B41AF">
                                <w:rPr>
                                  <w:rFonts w:ascii="Arial" w:eastAsia="Times New Roman" w:hAnsi="Arial" w:cs="Arial"/>
                                  <w:b/>
                                  <w:bCs/>
                                  <w:i/>
                                  <w:spacing w:val="5"/>
                                  <w:sz w:val="18"/>
                                  <w:szCs w:val="18"/>
                                </w:rPr>
                                <w:t>Scope, Duration &amp; Supervised</w:t>
                              </w:r>
                            </w:p>
                            <w:p w:rsidR="003357C0" w:rsidRPr="00F55937" w:rsidRDefault="0018568B" w:rsidP="00CB6F77">
                              <w:pPr>
                                <w:numPr>
                                  <w:ilvl w:val="1"/>
                                  <w:numId w:val="7"/>
                                </w:numPr>
                                <w:spacing w:line="240" w:lineRule="auto"/>
                                <w:ind w:left="963"/>
                                <w:contextualSpacing/>
                                <w:jc w:val="both"/>
                                <w:rPr>
                                  <w:rFonts w:ascii="Arial" w:eastAsia="Times New Roman" w:hAnsi="Arial" w:cs="Arial"/>
                                  <w:bCs/>
                                  <w:i/>
                                  <w:spacing w:val="5"/>
                                  <w:sz w:val="18"/>
                                  <w:szCs w:val="18"/>
                                </w:rPr>
                              </w:pPr>
                              <w:r>
                                <w:rPr>
                                  <w:rFonts w:ascii="Arial" w:eastAsia="Times New Roman" w:hAnsi="Arial" w:cs="Arial"/>
                                  <w:bCs/>
                                  <w:i/>
                                  <w:spacing w:val="5"/>
                                  <w:sz w:val="18"/>
                                  <w:szCs w:val="18"/>
                                </w:rPr>
                                <w:t>Responsible in developing d</w:t>
                              </w:r>
                              <w:r w:rsidR="003357C0">
                                <w:rPr>
                                  <w:rFonts w:ascii="Arial" w:eastAsia="Times New Roman" w:hAnsi="Arial" w:cs="Arial"/>
                                  <w:bCs/>
                                  <w:i/>
                                  <w:spacing w:val="5"/>
                                  <w:sz w:val="18"/>
                                  <w:szCs w:val="18"/>
                                </w:rPr>
                                <w:t>esign</w:t>
                              </w:r>
                              <w:r>
                                <w:rPr>
                                  <w:rFonts w:ascii="Arial" w:eastAsia="Times New Roman" w:hAnsi="Arial" w:cs="Arial"/>
                                  <w:bCs/>
                                  <w:i/>
                                  <w:spacing w:val="5"/>
                                  <w:sz w:val="18"/>
                                  <w:szCs w:val="18"/>
                                </w:rPr>
                                <w:t xml:space="preserve"> drawings, tender </w:t>
                              </w:r>
                              <w:r w:rsidR="00CB6F77">
                                <w:rPr>
                                  <w:rFonts w:ascii="Arial" w:eastAsia="Times New Roman" w:hAnsi="Arial" w:cs="Arial"/>
                                  <w:bCs/>
                                  <w:i/>
                                  <w:spacing w:val="5"/>
                                  <w:sz w:val="18"/>
                                  <w:szCs w:val="18"/>
                                </w:rPr>
                                <w:t>documents, and</w:t>
                              </w:r>
                              <w:r>
                                <w:rPr>
                                  <w:rFonts w:ascii="Arial" w:eastAsia="Times New Roman" w:hAnsi="Arial" w:cs="Arial"/>
                                  <w:bCs/>
                                  <w:i/>
                                  <w:spacing w:val="5"/>
                                  <w:sz w:val="18"/>
                                  <w:szCs w:val="18"/>
                                </w:rPr>
                                <w:t xml:space="preserve"> construction management major 100 Bed general </w:t>
                              </w:r>
                              <w:r w:rsidR="003357C0" w:rsidRPr="00F55937">
                                <w:rPr>
                                  <w:rFonts w:ascii="Arial" w:eastAsia="Times New Roman" w:hAnsi="Arial" w:cs="Arial"/>
                                  <w:bCs/>
                                  <w:i/>
                                  <w:spacing w:val="5"/>
                                  <w:sz w:val="18"/>
                                  <w:szCs w:val="18"/>
                                </w:rPr>
                                <w:t xml:space="preserve">hospital projects, higher educational </w:t>
                              </w:r>
                              <w:r>
                                <w:rPr>
                                  <w:rFonts w:ascii="Arial" w:eastAsia="Times New Roman" w:hAnsi="Arial" w:cs="Arial"/>
                                  <w:bCs/>
                                  <w:i/>
                                  <w:spacing w:val="5"/>
                                  <w:sz w:val="18"/>
                                  <w:szCs w:val="18"/>
                                </w:rPr>
                                <w:t xml:space="preserve">institutions, </w:t>
                              </w:r>
                              <w:r w:rsidR="003357C0" w:rsidRPr="00F55937">
                                <w:rPr>
                                  <w:rFonts w:ascii="Arial" w:eastAsia="Times New Roman" w:hAnsi="Arial" w:cs="Arial"/>
                                  <w:bCs/>
                                  <w:i/>
                                  <w:spacing w:val="5"/>
                                  <w:sz w:val="18"/>
                                  <w:szCs w:val="18"/>
                                </w:rPr>
                                <w:t xml:space="preserve">police training academy, community projects and Government facilities. Duration: 4 </w:t>
                              </w:r>
                              <w:r>
                                <w:rPr>
                                  <w:rFonts w:ascii="Arial" w:eastAsia="Times New Roman" w:hAnsi="Arial" w:cs="Arial"/>
                                  <w:bCs/>
                                  <w:i/>
                                  <w:spacing w:val="5"/>
                                  <w:sz w:val="18"/>
                                  <w:szCs w:val="18"/>
                                </w:rPr>
                                <w:t xml:space="preserve">.5 </w:t>
                              </w:r>
                              <w:r w:rsidR="003357C0" w:rsidRPr="00F55937">
                                <w:rPr>
                                  <w:rFonts w:ascii="Arial" w:eastAsia="Times New Roman" w:hAnsi="Arial" w:cs="Arial"/>
                                  <w:bCs/>
                                  <w:i/>
                                  <w:spacing w:val="5"/>
                                  <w:sz w:val="18"/>
                                  <w:szCs w:val="18"/>
                                </w:rPr>
                                <w:t xml:space="preserve">years (2009 through 2013). Directly supervised more than </w:t>
                              </w:r>
                              <w:r>
                                <w:rPr>
                                  <w:rFonts w:ascii="Arial" w:eastAsia="Times New Roman" w:hAnsi="Arial" w:cs="Arial"/>
                                  <w:bCs/>
                                  <w:i/>
                                  <w:spacing w:val="5"/>
                                  <w:sz w:val="18"/>
                                  <w:szCs w:val="18"/>
                                </w:rPr>
                                <w:t xml:space="preserve">50 </w:t>
                              </w:r>
                              <w:r w:rsidR="003357C0" w:rsidRPr="00F55937">
                                <w:rPr>
                                  <w:rFonts w:ascii="Arial" w:eastAsia="Times New Roman" w:hAnsi="Arial" w:cs="Arial"/>
                                  <w:bCs/>
                                  <w:i/>
                                  <w:spacing w:val="5"/>
                                  <w:sz w:val="18"/>
                                  <w:szCs w:val="18"/>
                                </w:rPr>
                                <w:t>support and field engineers.</w:t>
                              </w:r>
                            </w:p>
                            <w:p w:rsidR="003357C0" w:rsidRDefault="003357C0" w:rsidP="00D864D0">
                              <w:pPr>
                                <w:spacing w:after="0" w:line="240" w:lineRule="auto"/>
                                <w:ind w:left="555"/>
                                <w:rPr>
                                  <w:b/>
                                  <w:bCs/>
                                  <w:i/>
                                  <w:color w:val="1F497D"/>
                                  <w:sz w:val="20"/>
                                  <w:szCs w:val="20"/>
                                </w:rPr>
                              </w:pPr>
                            </w:p>
                            <w:p w:rsidR="00991638" w:rsidRDefault="00991638" w:rsidP="00991638">
                              <w:pPr>
                                <w:spacing w:after="0" w:line="240" w:lineRule="auto"/>
                                <w:ind w:left="1005"/>
                                <w:rPr>
                                  <w:b/>
                                  <w:bCs/>
                                  <w:i/>
                                  <w:color w:val="1F497D"/>
                                  <w:sz w:val="20"/>
                                  <w:szCs w:val="20"/>
                                </w:rPr>
                              </w:pPr>
                              <w:r>
                                <w:rPr>
                                  <w:b/>
                                  <w:bCs/>
                                  <w:i/>
                                  <w:color w:val="1F497D"/>
                                  <w:sz w:val="20"/>
                                  <w:szCs w:val="20"/>
                                </w:rPr>
                                <w:t xml:space="preserve">Construction Manager- MCIP project – IOM </w:t>
                              </w:r>
                              <w:r w:rsidR="006603A0">
                                <w:rPr>
                                  <w:b/>
                                  <w:bCs/>
                                  <w:i/>
                                  <w:color w:val="1F497D"/>
                                  <w:sz w:val="20"/>
                                  <w:szCs w:val="20"/>
                                </w:rPr>
                                <w:t xml:space="preserve">Jakarta, </w:t>
                              </w:r>
                              <w:r>
                                <w:rPr>
                                  <w:b/>
                                  <w:bCs/>
                                  <w:i/>
                                  <w:color w:val="1F497D"/>
                                  <w:sz w:val="20"/>
                                  <w:szCs w:val="20"/>
                                </w:rPr>
                                <w:t xml:space="preserve">Indonesia , 2008 -2009 </w:t>
                              </w:r>
                            </w:p>
                            <w:p w:rsidR="00991638" w:rsidRDefault="00991638" w:rsidP="00991638">
                              <w:pPr>
                                <w:spacing w:after="0" w:line="240" w:lineRule="auto"/>
                                <w:ind w:left="1005"/>
                                <w:rPr>
                                  <w:b/>
                                  <w:bCs/>
                                  <w:i/>
                                  <w:color w:val="1F497D"/>
                                  <w:sz w:val="20"/>
                                  <w:szCs w:val="20"/>
                                </w:rPr>
                              </w:pPr>
                              <w:r>
                                <w:rPr>
                                  <w:rFonts w:ascii="Arial" w:eastAsia="Times New Roman" w:hAnsi="Arial" w:cs="Arial"/>
                                  <w:bCs/>
                                  <w:i/>
                                  <w:spacing w:val="5"/>
                                  <w:sz w:val="18"/>
                                  <w:szCs w:val="18"/>
                                </w:rPr>
                                <w:t xml:space="preserve">Construction Detention facility for intercepted migrant </w:t>
                              </w:r>
                              <w:r w:rsidR="00CB6F77">
                                <w:rPr>
                                  <w:rFonts w:ascii="Arial" w:eastAsia="Times New Roman" w:hAnsi="Arial" w:cs="Arial"/>
                                  <w:bCs/>
                                  <w:i/>
                                  <w:spacing w:val="5"/>
                                  <w:sz w:val="18"/>
                                  <w:szCs w:val="18"/>
                                </w:rPr>
                                <w:t>project</w:t>
                              </w:r>
                            </w:p>
                            <w:p w:rsidR="00991638" w:rsidRPr="003357C0" w:rsidRDefault="00991638" w:rsidP="00CB6F77">
                              <w:pPr>
                                <w:pStyle w:val="ListParagraph"/>
                                <w:numPr>
                                  <w:ilvl w:val="1"/>
                                  <w:numId w:val="7"/>
                                </w:numPr>
                                <w:spacing w:after="0" w:line="240" w:lineRule="auto"/>
                                <w:ind w:left="1053"/>
                                <w:jc w:val="both"/>
                                <w:rPr>
                                  <w:rFonts w:ascii="Arial" w:eastAsia="Times New Roman" w:hAnsi="Arial" w:cs="Arial"/>
                                  <w:bCs/>
                                  <w:i/>
                                  <w:spacing w:val="5"/>
                                  <w:sz w:val="18"/>
                                  <w:szCs w:val="18"/>
                                </w:rPr>
                              </w:pPr>
                              <w:r w:rsidRPr="003357C0">
                                <w:rPr>
                                  <w:rFonts w:ascii="Arial" w:eastAsia="Times New Roman" w:hAnsi="Arial" w:cs="Arial"/>
                                  <w:bCs/>
                                  <w:i/>
                                  <w:spacing w:val="5"/>
                                  <w:sz w:val="18"/>
                                  <w:szCs w:val="18"/>
                                </w:rPr>
                                <w:t xml:space="preserve">Place: </w:t>
                              </w:r>
                              <w:proofErr w:type="spellStart"/>
                              <w:r>
                                <w:rPr>
                                  <w:rFonts w:ascii="Arial" w:eastAsia="Times New Roman" w:hAnsi="Arial" w:cs="Arial"/>
                                  <w:bCs/>
                                  <w:i/>
                                  <w:spacing w:val="5"/>
                                  <w:sz w:val="18"/>
                                  <w:szCs w:val="18"/>
                                </w:rPr>
                                <w:t>Tanjung</w:t>
                              </w:r>
                              <w:proofErr w:type="spellEnd"/>
                              <w:r>
                                <w:rPr>
                                  <w:rFonts w:ascii="Arial" w:eastAsia="Times New Roman" w:hAnsi="Arial" w:cs="Arial"/>
                                  <w:bCs/>
                                  <w:i/>
                                  <w:spacing w:val="5"/>
                                  <w:sz w:val="18"/>
                                  <w:szCs w:val="18"/>
                                </w:rPr>
                                <w:t xml:space="preserve"> Pinang and  </w:t>
                              </w:r>
                              <w:proofErr w:type="spellStart"/>
                              <w:r>
                                <w:rPr>
                                  <w:rFonts w:ascii="Arial" w:eastAsia="Times New Roman" w:hAnsi="Arial" w:cs="Arial"/>
                                  <w:bCs/>
                                  <w:i/>
                                  <w:spacing w:val="5"/>
                                  <w:sz w:val="18"/>
                                  <w:szCs w:val="18"/>
                                </w:rPr>
                                <w:t>Kalideras</w:t>
                              </w:r>
                              <w:proofErr w:type="spellEnd"/>
                              <w:r>
                                <w:rPr>
                                  <w:rFonts w:ascii="Arial" w:eastAsia="Times New Roman" w:hAnsi="Arial" w:cs="Arial"/>
                                  <w:bCs/>
                                  <w:i/>
                                  <w:spacing w:val="5"/>
                                  <w:sz w:val="18"/>
                                  <w:szCs w:val="18"/>
                                </w:rPr>
                                <w:t>, Jakarta, Indonesia</w:t>
                              </w:r>
                              <w:r w:rsidRPr="003357C0">
                                <w:rPr>
                                  <w:rFonts w:ascii="Arial" w:eastAsia="Times New Roman" w:hAnsi="Arial" w:cs="Arial"/>
                                  <w:bCs/>
                                  <w:i/>
                                  <w:spacing w:val="5"/>
                                  <w:sz w:val="18"/>
                                  <w:szCs w:val="18"/>
                                </w:rPr>
                                <w:t xml:space="preserve"> </w:t>
                              </w:r>
                              <w:r w:rsidRPr="003357C0">
                                <w:rPr>
                                  <w:rFonts w:ascii="Arial" w:eastAsia="Times New Roman" w:hAnsi="Arial" w:cs="Arial"/>
                                  <w:i/>
                                  <w:spacing w:val="5"/>
                                  <w:sz w:val="18"/>
                                  <w:szCs w:val="18"/>
                                </w:rPr>
                                <w:t xml:space="preserve"> </w:t>
                              </w:r>
                            </w:p>
                            <w:p w:rsidR="00991638" w:rsidRDefault="00CB6F77" w:rsidP="00CB6F77">
                              <w:pPr>
                                <w:spacing w:line="240" w:lineRule="auto"/>
                                <w:ind w:left="1143" w:hanging="450"/>
                                <w:contextualSpacing/>
                                <w:jc w:val="both"/>
                                <w:rPr>
                                  <w:rFonts w:ascii="Arial" w:eastAsia="Times New Roman" w:hAnsi="Arial" w:cs="Arial"/>
                                  <w:b/>
                                  <w:i/>
                                  <w:spacing w:val="5"/>
                                  <w:sz w:val="18"/>
                                  <w:szCs w:val="18"/>
                                </w:rPr>
                              </w:pPr>
                              <w:r>
                                <w:rPr>
                                  <w:rFonts w:ascii="Arial" w:eastAsia="Times New Roman" w:hAnsi="Arial" w:cs="Arial"/>
                                  <w:b/>
                                  <w:i/>
                                  <w:spacing w:val="5"/>
                                  <w:sz w:val="18"/>
                                  <w:szCs w:val="18"/>
                                </w:rPr>
                                <w:t xml:space="preserve">       </w:t>
                              </w:r>
                              <w:r w:rsidR="008C1C2C">
                                <w:rPr>
                                  <w:rFonts w:ascii="Arial" w:eastAsia="Times New Roman" w:hAnsi="Arial" w:cs="Arial"/>
                                  <w:b/>
                                  <w:i/>
                                  <w:spacing w:val="5"/>
                                  <w:sz w:val="18"/>
                                  <w:szCs w:val="18"/>
                                </w:rPr>
                                <w:t xml:space="preserve">Funding from DIAC Australia  </w:t>
                              </w:r>
                            </w:p>
                            <w:p w:rsidR="008C1C2C" w:rsidRPr="008E6116" w:rsidRDefault="008C1C2C" w:rsidP="00991638">
                              <w:pPr>
                                <w:spacing w:line="240" w:lineRule="auto"/>
                                <w:ind w:left="1440"/>
                                <w:contextualSpacing/>
                                <w:jc w:val="both"/>
                                <w:rPr>
                                  <w:rFonts w:ascii="Arial" w:eastAsia="Times New Roman" w:hAnsi="Arial" w:cs="Arial"/>
                                  <w:b/>
                                  <w:bCs/>
                                  <w:i/>
                                  <w:spacing w:val="5"/>
                                  <w:sz w:val="18"/>
                                  <w:szCs w:val="18"/>
                                </w:rPr>
                              </w:pPr>
                            </w:p>
                            <w:p w:rsidR="008C1C2C" w:rsidRPr="00986849" w:rsidRDefault="008C1C2C" w:rsidP="008C1C2C">
                              <w:pPr>
                                <w:spacing w:line="240" w:lineRule="auto"/>
                                <w:ind w:left="1080"/>
                                <w:contextualSpacing/>
                                <w:jc w:val="both"/>
                                <w:rPr>
                                  <w:rFonts w:ascii="Arial" w:eastAsia="Times New Roman" w:hAnsi="Arial" w:cs="Arial"/>
                                  <w:bCs/>
                                  <w:i/>
                                  <w:spacing w:val="5"/>
                                  <w:sz w:val="18"/>
                                  <w:szCs w:val="18"/>
                                </w:rPr>
                              </w:pPr>
                              <w:r w:rsidRPr="008B41AF">
                                <w:rPr>
                                  <w:rFonts w:ascii="Arial" w:eastAsia="Times New Roman" w:hAnsi="Arial" w:cs="Arial"/>
                                  <w:b/>
                                  <w:bCs/>
                                  <w:i/>
                                  <w:spacing w:val="5"/>
                                  <w:sz w:val="18"/>
                                  <w:szCs w:val="18"/>
                                </w:rPr>
                                <w:t>Scope, Duration &amp; Supervised</w:t>
                              </w:r>
                            </w:p>
                            <w:p w:rsidR="008C1C2C" w:rsidRPr="00F55937" w:rsidRDefault="008C1C2C" w:rsidP="00CB6F77">
                              <w:pPr>
                                <w:numPr>
                                  <w:ilvl w:val="1"/>
                                  <w:numId w:val="7"/>
                                </w:numPr>
                                <w:spacing w:line="240" w:lineRule="auto"/>
                                <w:ind w:left="1143" w:hanging="450"/>
                                <w:contextualSpacing/>
                                <w:jc w:val="both"/>
                                <w:rPr>
                                  <w:rFonts w:ascii="Arial" w:eastAsia="Times New Roman" w:hAnsi="Arial" w:cs="Arial"/>
                                  <w:bCs/>
                                  <w:i/>
                                  <w:spacing w:val="5"/>
                                  <w:sz w:val="18"/>
                                  <w:szCs w:val="18"/>
                                </w:rPr>
                              </w:pPr>
                              <w:r>
                                <w:rPr>
                                  <w:rFonts w:ascii="Arial" w:eastAsia="Times New Roman" w:hAnsi="Arial" w:cs="Arial"/>
                                  <w:bCs/>
                                  <w:i/>
                                  <w:spacing w:val="5"/>
                                  <w:sz w:val="18"/>
                                  <w:szCs w:val="18"/>
                                </w:rPr>
                                <w:t xml:space="preserve">Responsible in feasibility studies, planning and design development, tender documents, and construction management of major 600 </w:t>
                              </w:r>
                              <w:r w:rsidRPr="00F55937">
                                <w:rPr>
                                  <w:rFonts w:ascii="Arial" w:eastAsia="Times New Roman" w:hAnsi="Arial" w:cs="Arial"/>
                                  <w:bCs/>
                                  <w:i/>
                                  <w:spacing w:val="5"/>
                                  <w:sz w:val="18"/>
                                  <w:szCs w:val="18"/>
                                </w:rPr>
                                <w:t>facilities</w:t>
                              </w:r>
                              <w:r>
                                <w:rPr>
                                  <w:rFonts w:ascii="Arial" w:eastAsia="Times New Roman" w:hAnsi="Arial" w:cs="Arial"/>
                                  <w:bCs/>
                                  <w:i/>
                                  <w:spacing w:val="5"/>
                                  <w:sz w:val="18"/>
                                  <w:szCs w:val="18"/>
                                </w:rPr>
                                <w:t xml:space="preserve"> detention facility.  Duration: 1 year. </w:t>
                              </w:r>
                              <w:r w:rsidRPr="00F55937">
                                <w:rPr>
                                  <w:rFonts w:ascii="Arial" w:eastAsia="Times New Roman" w:hAnsi="Arial" w:cs="Arial"/>
                                  <w:bCs/>
                                  <w:i/>
                                  <w:spacing w:val="5"/>
                                  <w:sz w:val="18"/>
                                  <w:szCs w:val="18"/>
                                </w:rPr>
                                <w:t xml:space="preserve">Directly supervised more than </w:t>
                              </w:r>
                              <w:r>
                                <w:rPr>
                                  <w:rFonts w:ascii="Arial" w:eastAsia="Times New Roman" w:hAnsi="Arial" w:cs="Arial"/>
                                  <w:bCs/>
                                  <w:i/>
                                  <w:spacing w:val="5"/>
                                  <w:sz w:val="18"/>
                                  <w:szCs w:val="18"/>
                                </w:rPr>
                                <w:t xml:space="preserve">25 </w:t>
                              </w:r>
                              <w:r w:rsidRPr="00F55937">
                                <w:rPr>
                                  <w:rFonts w:ascii="Arial" w:eastAsia="Times New Roman" w:hAnsi="Arial" w:cs="Arial"/>
                                  <w:bCs/>
                                  <w:i/>
                                  <w:spacing w:val="5"/>
                                  <w:sz w:val="18"/>
                                  <w:szCs w:val="18"/>
                                </w:rPr>
                                <w:t>support and field engineers.</w:t>
                              </w:r>
                            </w:p>
                            <w:p w:rsidR="00991638" w:rsidRDefault="00991638" w:rsidP="00991638">
                              <w:pPr>
                                <w:spacing w:after="0" w:line="240" w:lineRule="auto"/>
                                <w:ind w:left="1005"/>
                                <w:rPr>
                                  <w:b/>
                                  <w:bCs/>
                                  <w:i/>
                                  <w:color w:val="1F497D"/>
                                  <w:sz w:val="20"/>
                                  <w:szCs w:val="20"/>
                                </w:rPr>
                              </w:pPr>
                            </w:p>
                            <w:p w:rsidR="009270AB" w:rsidRDefault="00943566" w:rsidP="00CB6F77">
                              <w:pPr>
                                <w:spacing w:after="0" w:line="240" w:lineRule="auto"/>
                                <w:ind w:left="1053"/>
                                <w:rPr>
                                  <w:b/>
                                  <w:bCs/>
                                  <w:i/>
                                  <w:color w:val="1F497D"/>
                                  <w:sz w:val="20"/>
                                  <w:szCs w:val="20"/>
                                </w:rPr>
                              </w:pPr>
                              <w:r>
                                <w:rPr>
                                  <w:b/>
                                  <w:bCs/>
                                  <w:i/>
                                  <w:color w:val="1F497D"/>
                                  <w:sz w:val="20"/>
                                  <w:szCs w:val="20"/>
                                </w:rPr>
                                <w:t>Technical Advisor</w:t>
                              </w:r>
                              <w:r w:rsidR="00991638">
                                <w:rPr>
                                  <w:b/>
                                  <w:bCs/>
                                  <w:i/>
                                  <w:color w:val="1F497D"/>
                                  <w:sz w:val="20"/>
                                  <w:szCs w:val="20"/>
                                </w:rPr>
                                <w:t xml:space="preserve"> </w:t>
                              </w:r>
                              <w:r w:rsidR="007F6097">
                                <w:rPr>
                                  <w:b/>
                                  <w:bCs/>
                                  <w:i/>
                                  <w:color w:val="1F497D"/>
                                  <w:sz w:val="20"/>
                                  <w:szCs w:val="20"/>
                                </w:rPr>
                                <w:t xml:space="preserve">Cum Engineering Manager </w:t>
                              </w:r>
                              <w:r w:rsidR="00991638">
                                <w:rPr>
                                  <w:b/>
                                  <w:i/>
                                  <w:color w:val="1F497D"/>
                                  <w:sz w:val="20"/>
                                  <w:szCs w:val="20"/>
                                </w:rPr>
                                <w:t xml:space="preserve">Permanent </w:t>
                              </w:r>
                              <w:r w:rsidR="00926565" w:rsidRPr="00640967">
                                <w:rPr>
                                  <w:b/>
                                  <w:i/>
                                  <w:color w:val="1F497D"/>
                                  <w:sz w:val="20"/>
                                  <w:szCs w:val="20"/>
                                </w:rPr>
                                <w:t>S</w:t>
                              </w:r>
                              <w:r w:rsidR="00991638">
                                <w:rPr>
                                  <w:b/>
                                  <w:bCs/>
                                  <w:i/>
                                  <w:color w:val="1F497D"/>
                                  <w:sz w:val="20"/>
                                  <w:szCs w:val="20"/>
                                </w:rPr>
                                <w:t xml:space="preserve">helter </w:t>
                              </w:r>
                              <w:r w:rsidR="006603A0">
                                <w:rPr>
                                  <w:b/>
                                  <w:bCs/>
                                  <w:i/>
                                  <w:color w:val="1F497D"/>
                                  <w:sz w:val="20"/>
                                  <w:szCs w:val="20"/>
                                </w:rPr>
                                <w:t xml:space="preserve">Projects- IOM Aceh Indonesia, 2007-2008 </w:t>
                              </w:r>
                            </w:p>
                            <w:p w:rsidR="00652872" w:rsidRDefault="00652872" w:rsidP="00652872">
                              <w:pPr>
                                <w:spacing w:after="0" w:line="240" w:lineRule="auto"/>
                                <w:rPr>
                                  <w:rFonts w:ascii="Arial" w:eastAsia="Times New Roman" w:hAnsi="Arial" w:cs="Arial"/>
                                  <w:bCs/>
                                  <w:i/>
                                  <w:spacing w:val="5"/>
                                  <w:sz w:val="18"/>
                                  <w:szCs w:val="18"/>
                                </w:rPr>
                              </w:pPr>
                              <w:r>
                                <w:rPr>
                                  <w:rFonts w:ascii="Arial" w:eastAsia="Times New Roman" w:hAnsi="Arial" w:cs="Arial"/>
                                  <w:bCs/>
                                  <w:i/>
                                  <w:spacing w:val="5"/>
                                  <w:sz w:val="18"/>
                                  <w:szCs w:val="18"/>
                                </w:rPr>
                                <w:t xml:space="preserve">                   </w:t>
                              </w:r>
                              <w:r w:rsidR="006603A0">
                                <w:rPr>
                                  <w:rFonts w:ascii="Arial" w:eastAsia="Times New Roman" w:hAnsi="Arial" w:cs="Arial"/>
                                  <w:bCs/>
                                  <w:i/>
                                  <w:spacing w:val="5"/>
                                  <w:sz w:val="18"/>
                                  <w:szCs w:val="18"/>
                                </w:rPr>
                                <w:t xml:space="preserve">Design and Build permanent shelter and emergency </w:t>
                              </w:r>
                              <w:r>
                                <w:rPr>
                                  <w:rFonts w:ascii="Arial" w:eastAsia="Times New Roman" w:hAnsi="Arial" w:cs="Arial"/>
                                  <w:bCs/>
                                  <w:i/>
                                  <w:spacing w:val="5"/>
                                  <w:sz w:val="18"/>
                                  <w:szCs w:val="18"/>
                                </w:rPr>
                                <w:t>infrastructure</w:t>
                              </w:r>
                            </w:p>
                            <w:p w:rsidR="006603A0" w:rsidRDefault="00652872" w:rsidP="00652872">
                              <w:pPr>
                                <w:spacing w:after="0" w:line="240" w:lineRule="auto"/>
                                <w:rPr>
                                  <w:rFonts w:ascii="Arial" w:eastAsia="Times New Roman" w:hAnsi="Arial" w:cs="Arial"/>
                                  <w:bCs/>
                                  <w:i/>
                                  <w:spacing w:val="5"/>
                                  <w:sz w:val="18"/>
                                  <w:szCs w:val="18"/>
                                </w:rPr>
                              </w:pPr>
                              <w:r>
                                <w:rPr>
                                  <w:rFonts w:ascii="Arial" w:eastAsia="Times New Roman" w:hAnsi="Arial" w:cs="Arial"/>
                                  <w:bCs/>
                                  <w:i/>
                                  <w:spacing w:val="5"/>
                                  <w:sz w:val="18"/>
                                  <w:szCs w:val="18"/>
                                </w:rPr>
                                <w:t xml:space="preserve">                  </w:t>
                              </w:r>
                              <w:r w:rsidR="006603A0">
                                <w:rPr>
                                  <w:rFonts w:ascii="Arial" w:eastAsia="Times New Roman" w:hAnsi="Arial" w:cs="Arial"/>
                                  <w:bCs/>
                                  <w:i/>
                                  <w:spacing w:val="5"/>
                                  <w:sz w:val="18"/>
                                  <w:szCs w:val="18"/>
                                </w:rPr>
                                <w:t xml:space="preserve"> development projects </w:t>
                              </w:r>
                            </w:p>
                            <w:p w:rsidR="006603A0" w:rsidRPr="006603A0" w:rsidRDefault="006603A0" w:rsidP="00CB6F77">
                              <w:pPr>
                                <w:pStyle w:val="ListParagraph"/>
                                <w:numPr>
                                  <w:ilvl w:val="1"/>
                                  <w:numId w:val="7"/>
                                </w:numPr>
                                <w:spacing w:after="0" w:line="240" w:lineRule="auto"/>
                                <w:ind w:left="1143"/>
                                <w:rPr>
                                  <w:rFonts w:ascii="Arial" w:eastAsia="Times New Roman" w:hAnsi="Arial" w:cs="Arial"/>
                                  <w:bCs/>
                                  <w:i/>
                                  <w:spacing w:val="5"/>
                                  <w:sz w:val="18"/>
                                  <w:szCs w:val="18"/>
                                </w:rPr>
                              </w:pPr>
                              <w:r w:rsidRPr="006603A0">
                                <w:rPr>
                                  <w:rFonts w:ascii="Arial" w:eastAsia="Times New Roman" w:hAnsi="Arial" w:cs="Arial"/>
                                  <w:bCs/>
                                  <w:i/>
                                  <w:spacing w:val="5"/>
                                  <w:sz w:val="18"/>
                                  <w:szCs w:val="18"/>
                                </w:rPr>
                                <w:t xml:space="preserve">Place: Aceh, Indonesia </w:t>
                              </w:r>
                              <w:r w:rsidRPr="006603A0">
                                <w:rPr>
                                  <w:rFonts w:ascii="Arial" w:eastAsia="Times New Roman" w:hAnsi="Arial" w:cs="Arial"/>
                                  <w:i/>
                                  <w:spacing w:val="5"/>
                                  <w:sz w:val="18"/>
                                  <w:szCs w:val="18"/>
                                </w:rPr>
                                <w:t xml:space="preserve"> </w:t>
                              </w:r>
                            </w:p>
                            <w:p w:rsidR="006603A0" w:rsidRDefault="00CB6F77" w:rsidP="00CB6F77">
                              <w:pPr>
                                <w:spacing w:line="240" w:lineRule="auto"/>
                                <w:ind w:left="1185" w:hanging="657"/>
                                <w:contextualSpacing/>
                                <w:jc w:val="both"/>
                                <w:rPr>
                                  <w:rFonts w:ascii="Arial" w:eastAsia="Times New Roman" w:hAnsi="Arial" w:cs="Arial"/>
                                  <w:b/>
                                  <w:i/>
                                  <w:spacing w:val="5"/>
                                  <w:sz w:val="18"/>
                                  <w:szCs w:val="18"/>
                                </w:rPr>
                              </w:pPr>
                              <w:r>
                                <w:rPr>
                                  <w:rFonts w:ascii="Arial" w:eastAsia="Times New Roman" w:hAnsi="Arial" w:cs="Arial"/>
                                  <w:b/>
                                  <w:i/>
                                  <w:spacing w:val="5"/>
                                  <w:sz w:val="18"/>
                                  <w:szCs w:val="18"/>
                                </w:rPr>
                                <w:t xml:space="preserve">        </w:t>
                              </w:r>
                              <w:r w:rsidR="006603A0">
                                <w:rPr>
                                  <w:rFonts w:ascii="Arial" w:eastAsia="Times New Roman" w:hAnsi="Arial" w:cs="Arial"/>
                                  <w:b/>
                                  <w:i/>
                                  <w:spacing w:val="5"/>
                                  <w:sz w:val="18"/>
                                  <w:szCs w:val="18"/>
                                </w:rPr>
                                <w:t xml:space="preserve">Funding from Multi donor Agency    </w:t>
                              </w:r>
                            </w:p>
                            <w:p w:rsidR="00CB6F77" w:rsidRDefault="00CB6F77" w:rsidP="00CB6F77">
                              <w:pPr>
                                <w:spacing w:line="240" w:lineRule="auto"/>
                                <w:ind w:left="1185" w:hanging="657"/>
                                <w:contextualSpacing/>
                                <w:jc w:val="both"/>
                                <w:rPr>
                                  <w:rFonts w:ascii="Arial" w:eastAsia="Times New Roman" w:hAnsi="Arial" w:cs="Arial"/>
                                  <w:b/>
                                  <w:i/>
                                  <w:spacing w:val="5"/>
                                  <w:sz w:val="18"/>
                                  <w:szCs w:val="18"/>
                                </w:rPr>
                              </w:pPr>
                            </w:p>
                            <w:p w:rsidR="00D446DA" w:rsidRDefault="00D446DA" w:rsidP="00D446DA">
                              <w:pPr>
                                <w:spacing w:line="240" w:lineRule="auto"/>
                                <w:ind w:left="1080"/>
                                <w:contextualSpacing/>
                                <w:jc w:val="both"/>
                                <w:rPr>
                                  <w:rFonts w:ascii="Arial" w:eastAsia="Times New Roman" w:hAnsi="Arial" w:cs="Arial"/>
                                  <w:b/>
                                  <w:bCs/>
                                  <w:i/>
                                  <w:spacing w:val="5"/>
                                  <w:sz w:val="18"/>
                                  <w:szCs w:val="18"/>
                                </w:rPr>
                              </w:pPr>
                            </w:p>
                            <w:p w:rsidR="00D446DA" w:rsidRDefault="00D446DA" w:rsidP="00CB6F77">
                              <w:pPr>
                                <w:spacing w:line="240" w:lineRule="auto"/>
                                <w:ind w:left="873" w:firstLine="180"/>
                                <w:contextualSpacing/>
                                <w:jc w:val="both"/>
                                <w:rPr>
                                  <w:rFonts w:ascii="Arial" w:eastAsia="Times New Roman" w:hAnsi="Arial" w:cs="Arial"/>
                                  <w:b/>
                                  <w:bCs/>
                                  <w:i/>
                                  <w:spacing w:val="5"/>
                                  <w:sz w:val="18"/>
                                  <w:szCs w:val="18"/>
                                </w:rPr>
                              </w:pPr>
                              <w:r>
                                <w:rPr>
                                  <w:rFonts w:ascii="Arial" w:eastAsia="Times New Roman" w:hAnsi="Arial" w:cs="Arial"/>
                                  <w:b/>
                                  <w:bCs/>
                                  <w:i/>
                                  <w:spacing w:val="5"/>
                                  <w:sz w:val="18"/>
                                  <w:szCs w:val="18"/>
                                </w:rPr>
                                <w:t>Scope, Duration &amp; Supervised</w:t>
                              </w:r>
                            </w:p>
                            <w:p w:rsidR="00D446DA" w:rsidRDefault="00CB6F77" w:rsidP="00CB6F77">
                              <w:pPr>
                                <w:numPr>
                                  <w:ilvl w:val="1"/>
                                  <w:numId w:val="7"/>
                                </w:numPr>
                                <w:spacing w:line="240" w:lineRule="auto"/>
                                <w:ind w:left="1143"/>
                                <w:contextualSpacing/>
                                <w:jc w:val="both"/>
                                <w:rPr>
                                  <w:rFonts w:ascii="Arial" w:eastAsia="Times New Roman" w:hAnsi="Arial" w:cs="Arial"/>
                                  <w:bCs/>
                                  <w:i/>
                                  <w:spacing w:val="5"/>
                                  <w:sz w:val="18"/>
                                  <w:szCs w:val="18"/>
                                </w:rPr>
                              </w:pPr>
                              <w:r>
                                <w:rPr>
                                  <w:rFonts w:ascii="Arial" w:eastAsia="Times New Roman" w:hAnsi="Arial" w:cs="Arial"/>
                                  <w:bCs/>
                                  <w:i/>
                                  <w:spacing w:val="5"/>
                                  <w:sz w:val="18"/>
                                  <w:szCs w:val="18"/>
                                </w:rPr>
                                <w:t>Responsible in Design and Build</w:t>
                              </w:r>
                              <w:r w:rsidR="00D446DA">
                                <w:rPr>
                                  <w:rFonts w:ascii="Arial" w:eastAsia="Times New Roman" w:hAnsi="Arial" w:cs="Arial"/>
                                  <w:bCs/>
                                  <w:i/>
                                  <w:spacing w:val="5"/>
                                  <w:sz w:val="18"/>
                                  <w:szCs w:val="18"/>
                                </w:rPr>
                                <w:t xml:space="preserve"> earthquake safe </w:t>
                              </w:r>
                              <w:r>
                                <w:rPr>
                                  <w:rFonts w:ascii="Arial" w:eastAsia="Times New Roman" w:hAnsi="Arial" w:cs="Arial"/>
                                  <w:bCs/>
                                  <w:i/>
                                  <w:spacing w:val="5"/>
                                  <w:sz w:val="18"/>
                                  <w:szCs w:val="18"/>
                                </w:rPr>
                                <w:t xml:space="preserve">5000 unit pre-engineered permanent shelters for Tsunami victims, government </w:t>
                              </w:r>
                              <w:r w:rsidR="00D446DA">
                                <w:rPr>
                                  <w:rFonts w:ascii="Arial" w:eastAsia="Times New Roman" w:hAnsi="Arial" w:cs="Arial"/>
                                  <w:bCs/>
                                  <w:i/>
                                  <w:spacing w:val="5"/>
                                  <w:sz w:val="18"/>
                                  <w:szCs w:val="18"/>
                                </w:rPr>
                                <w:t xml:space="preserve">educational facilities and </w:t>
                              </w:r>
                              <w:r>
                                <w:rPr>
                                  <w:rFonts w:ascii="Arial" w:eastAsia="Times New Roman" w:hAnsi="Arial" w:cs="Arial"/>
                                  <w:bCs/>
                                  <w:i/>
                                  <w:spacing w:val="5"/>
                                  <w:sz w:val="18"/>
                                  <w:szCs w:val="18"/>
                                </w:rPr>
                                <w:t xml:space="preserve">training academy for police training institutions throughout Aceh. Contributed in overseeing </w:t>
                              </w:r>
                              <w:r w:rsidR="00D446DA">
                                <w:rPr>
                                  <w:rFonts w:ascii="Arial" w:eastAsia="Times New Roman" w:hAnsi="Arial" w:cs="Arial"/>
                                  <w:bCs/>
                                  <w:i/>
                                  <w:spacing w:val="5"/>
                                  <w:sz w:val="18"/>
                                  <w:szCs w:val="18"/>
                                </w:rPr>
                                <w:t>community water and sanitation infrastructures in Aceh. Duration: 1 year. Directly supervised more than 50 office support and field engineers.</w:t>
                              </w:r>
                            </w:p>
                            <w:p w:rsidR="002955C4" w:rsidRDefault="002955C4" w:rsidP="002955C4">
                              <w:pPr>
                                <w:spacing w:after="0" w:line="240" w:lineRule="auto"/>
                                <w:ind w:left="1095"/>
                                <w:rPr>
                                  <w:b/>
                                  <w:bCs/>
                                  <w:i/>
                                  <w:color w:val="1F497D"/>
                                  <w:sz w:val="20"/>
                                  <w:szCs w:val="20"/>
                                </w:rPr>
                              </w:pPr>
                            </w:p>
                            <w:p w:rsidR="002955C4" w:rsidRDefault="002955C4" w:rsidP="002955C4">
                              <w:pPr>
                                <w:spacing w:after="0" w:line="240" w:lineRule="auto"/>
                                <w:ind w:left="1095"/>
                                <w:rPr>
                                  <w:b/>
                                  <w:bCs/>
                                  <w:i/>
                                  <w:color w:val="1F497D"/>
                                  <w:sz w:val="20"/>
                                  <w:szCs w:val="20"/>
                                </w:rPr>
                              </w:pPr>
                              <w:r>
                                <w:rPr>
                                  <w:b/>
                                  <w:bCs/>
                                  <w:i/>
                                  <w:color w:val="1F497D"/>
                                  <w:sz w:val="20"/>
                                  <w:szCs w:val="20"/>
                                </w:rPr>
                                <w:t xml:space="preserve">Consultant -  EPC Emergency  shelter Projects- IOM Jogjakarta Indonesia, 2006- 2007  </w:t>
                              </w:r>
                            </w:p>
                            <w:p w:rsidR="00485B3E" w:rsidRDefault="00485B3E" w:rsidP="00485B3E">
                              <w:pPr>
                                <w:spacing w:after="0" w:line="240" w:lineRule="auto"/>
                                <w:rPr>
                                  <w:rFonts w:ascii="Arial" w:eastAsia="Times New Roman" w:hAnsi="Arial" w:cs="Arial"/>
                                  <w:bCs/>
                                  <w:i/>
                                  <w:spacing w:val="5"/>
                                  <w:sz w:val="18"/>
                                  <w:szCs w:val="18"/>
                                </w:rPr>
                              </w:pPr>
                              <w:r>
                                <w:rPr>
                                  <w:rFonts w:ascii="Arial" w:eastAsia="Times New Roman" w:hAnsi="Arial" w:cs="Arial"/>
                                  <w:bCs/>
                                  <w:i/>
                                  <w:spacing w:val="5"/>
                                  <w:sz w:val="18"/>
                                  <w:szCs w:val="18"/>
                                </w:rPr>
                                <w:t xml:space="preserve">                   </w:t>
                              </w:r>
                              <w:r w:rsidR="002955C4">
                                <w:rPr>
                                  <w:rFonts w:ascii="Arial" w:eastAsia="Times New Roman" w:hAnsi="Arial" w:cs="Arial"/>
                                  <w:bCs/>
                                  <w:i/>
                                  <w:spacing w:val="5"/>
                                  <w:sz w:val="18"/>
                                  <w:szCs w:val="18"/>
                                </w:rPr>
                                <w:t xml:space="preserve">Design and Build </w:t>
                              </w:r>
                              <w:r w:rsidR="00DC0766">
                                <w:rPr>
                                  <w:rFonts w:ascii="Arial" w:eastAsia="Times New Roman" w:hAnsi="Arial" w:cs="Arial"/>
                                  <w:bCs/>
                                  <w:i/>
                                  <w:spacing w:val="5"/>
                                  <w:sz w:val="18"/>
                                  <w:szCs w:val="18"/>
                                </w:rPr>
                                <w:t xml:space="preserve"> earthquake resistant transitional </w:t>
                              </w:r>
                              <w:r>
                                <w:rPr>
                                  <w:rFonts w:ascii="Arial" w:eastAsia="Times New Roman" w:hAnsi="Arial" w:cs="Arial"/>
                                  <w:bCs/>
                                  <w:i/>
                                  <w:spacing w:val="5"/>
                                  <w:sz w:val="18"/>
                                  <w:szCs w:val="18"/>
                                </w:rPr>
                                <w:t xml:space="preserve">bamboo </w:t>
                              </w:r>
                              <w:r w:rsidR="002955C4">
                                <w:rPr>
                                  <w:rFonts w:ascii="Arial" w:eastAsia="Times New Roman" w:hAnsi="Arial" w:cs="Arial"/>
                                  <w:bCs/>
                                  <w:i/>
                                  <w:spacing w:val="5"/>
                                  <w:sz w:val="18"/>
                                  <w:szCs w:val="18"/>
                                </w:rPr>
                                <w:t>shelter</w:t>
                              </w:r>
                              <w:r w:rsidR="00DC0766">
                                <w:rPr>
                                  <w:rFonts w:ascii="Arial" w:eastAsia="Times New Roman" w:hAnsi="Arial" w:cs="Arial"/>
                                  <w:bCs/>
                                  <w:i/>
                                  <w:spacing w:val="5"/>
                                  <w:sz w:val="18"/>
                                  <w:szCs w:val="18"/>
                                </w:rPr>
                                <w:t xml:space="preserve"> </w:t>
                              </w:r>
                              <w:r>
                                <w:rPr>
                                  <w:rFonts w:ascii="Arial" w:eastAsia="Times New Roman" w:hAnsi="Arial" w:cs="Arial"/>
                                  <w:bCs/>
                                  <w:i/>
                                  <w:spacing w:val="5"/>
                                  <w:sz w:val="18"/>
                                  <w:szCs w:val="18"/>
                                </w:rPr>
                                <w:t xml:space="preserve"> </w:t>
                              </w:r>
                            </w:p>
                            <w:p w:rsidR="002955C4" w:rsidRDefault="00485B3E" w:rsidP="00485B3E">
                              <w:pPr>
                                <w:spacing w:after="0" w:line="240" w:lineRule="auto"/>
                                <w:rPr>
                                  <w:rFonts w:ascii="Arial" w:eastAsia="Times New Roman" w:hAnsi="Arial" w:cs="Arial"/>
                                  <w:bCs/>
                                  <w:i/>
                                  <w:spacing w:val="5"/>
                                  <w:sz w:val="18"/>
                                  <w:szCs w:val="18"/>
                                </w:rPr>
                              </w:pPr>
                              <w:r>
                                <w:rPr>
                                  <w:rFonts w:ascii="Arial" w:eastAsia="Times New Roman" w:hAnsi="Arial" w:cs="Arial"/>
                                  <w:bCs/>
                                  <w:i/>
                                  <w:spacing w:val="5"/>
                                  <w:sz w:val="18"/>
                                  <w:szCs w:val="18"/>
                                </w:rPr>
                                <w:t xml:space="preserve">                   </w:t>
                              </w:r>
                              <w:r w:rsidR="00DC0766">
                                <w:rPr>
                                  <w:rFonts w:ascii="Arial" w:eastAsia="Times New Roman" w:hAnsi="Arial" w:cs="Arial"/>
                                  <w:bCs/>
                                  <w:i/>
                                  <w:spacing w:val="5"/>
                                  <w:sz w:val="18"/>
                                  <w:szCs w:val="18"/>
                                </w:rPr>
                                <w:t xml:space="preserve">project </w:t>
                              </w:r>
                              <w:r w:rsidR="002955C4">
                                <w:rPr>
                                  <w:rFonts w:ascii="Arial" w:eastAsia="Times New Roman" w:hAnsi="Arial" w:cs="Arial"/>
                                  <w:bCs/>
                                  <w:i/>
                                  <w:spacing w:val="5"/>
                                  <w:sz w:val="18"/>
                                  <w:szCs w:val="18"/>
                                </w:rPr>
                                <w:t xml:space="preserve">                   </w:t>
                              </w:r>
                            </w:p>
                            <w:p w:rsidR="002955C4" w:rsidRPr="006603A0" w:rsidRDefault="002955C4" w:rsidP="00485B3E">
                              <w:pPr>
                                <w:pStyle w:val="ListParagraph"/>
                                <w:numPr>
                                  <w:ilvl w:val="1"/>
                                  <w:numId w:val="7"/>
                                </w:numPr>
                                <w:tabs>
                                  <w:tab w:val="left" w:pos="1561"/>
                                </w:tabs>
                                <w:spacing w:after="0" w:line="240" w:lineRule="auto"/>
                                <w:ind w:left="1143" w:hanging="270"/>
                                <w:rPr>
                                  <w:rFonts w:ascii="Arial" w:eastAsia="Times New Roman" w:hAnsi="Arial" w:cs="Arial"/>
                                  <w:bCs/>
                                  <w:i/>
                                  <w:spacing w:val="5"/>
                                  <w:sz w:val="18"/>
                                  <w:szCs w:val="18"/>
                                </w:rPr>
                              </w:pPr>
                              <w:r w:rsidRPr="006603A0">
                                <w:rPr>
                                  <w:rFonts w:ascii="Arial" w:eastAsia="Times New Roman" w:hAnsi="Arial" w:cs="Arial"/>
                                  <w:bCs/>
                                  <w:i/>
                                  <w:spacing w:val="5"/>
                                  <w:sz w:val="18"/>
                                  <w:szCs w:val="18"/>
                                </w:rPr>
                                <w:t xml:space="preserve">Place: </w:t>
                              </w:r>
                              <w:r w:rsidR="00DC0766">
                                <w:rPr>
                                  <w:rFonts w:ascii="Arial" w:eastAsia="Times New Roman" w:hAnsi="Arial" w:cs="Arial"/>
                                  <w:bCs/>
                                  <w:i/>
                                  <w:spacing w:val="5"/>
                                  <w:sz w:val="18"/>
                                  <w:szCs w:val="18"/>
                                </w:rPr>
                                <w:t>Jogjakarta, I</w:t>
                              </w:r>
                              <w:r w:rsidRPr="006603A0">
                                <w:rPr>
                                  <w:rFonts w:ascii="Arial" w:eastAsia="Times New Roman" w:hAnsi="Arial" w:cs="Arial"/>
                                  <w:bCs/>
                                  <w:i/>
                                  <w:spacing w:val="5"/>
                                  <w:sz w:val="18"/>
                                  <w:szCs w:val="18"/>
                                </w:rPr>
                                <w:t xml:space="preserve">ndonesia </w:t>
                              </w:r>
                              <w:r w:rsidRPr="006603A0">
                                <w:rPr>
                                  <w:rFonts w:ascii="Arial" w:eastAsia="Times New Roman" w:hAnsi="Arial" w:cs="Arial"/>
                                  <w:i/>
                                  <w:spacing w:val="5"/>
                                  <w:sz w:val="18"/>
                                  <w:szCs w:val="18"/>
                                </w:rPr>
                                <w:t xml:space="preserve"> </w:t>
                              </w:r>
                            </w:p>
                            <w:p w:rsidR="006547C7" w:rsidRPr="00F045C7" w:rsidRDefault="00485B3E" w:rsidP="00485B3E">
                              <w:pPr>
                                <w:pStyle w:val="ListParagraph"/>
                                <w:tabs>
                                  <w:tab w:val="left" w:pos="1561"/>
                                </w:tabs>
                                <w:spacing w:after="0" w:line="240" w:lineRule="auto"/>
                                <w:ind w:left="1143" w:hanging="270"/>
                                <w:jc w:val="both"/>
                                <w:rPr>
                                  <w:rFonts w:ascii="Arial" w:eastAsia="Times New Roman" w:hAnsi="Arial" w:cs="Arial"/>
                                  <w:b/>
                                  <w:bCs/>
                                  <w:i/>
                                  <w:spacing w:val="5"/>
                                  <w:sz w:val="18"/>
                                  <w:szCs w:val="18"/>
                                </w:rPr>
                              </w:pPr>
                              <w:r>
                                <w:rPr>
                                  <w:rFonts w:ascii="Arial" w:eastAsia="Times New Roman" w:hAnsi="Arial" w:cs="Arial"/>
                                  <w:b/>
                                  <w:i/>
                                  <w:spacing w:val="5"/>
                                  <w:sz w:val="18"/>
                                  <w:szCs w:val="18"/>
                                </w:rPr>
                                <w:t xml:space="preserve">    </w:t>
                              </w:r>
                              <w:r w:rsidR="008B41AF" w:rsidRPr="00F045C7">
                                <w:rPr>
                                  <w:rFonts w:ascii="Arial" w:eastAsia="Times New Roman" w:hAnsi="Arial" w:cs="Arial"/>
                                  <w:b/>
                                  <w:i/>
                                  <w:spacing w:val="5"/>
                                  <w:sz w:val="18"/>
                                  <w:szCs w:val="18"/>
                                </w:rPr>
                                <w:t xml:space="preserve">Multi Donor </w:t>
                              </w:r>
                              <w:r w:rsidR="009270AB" w:rsidRPr="00F045C7">
                                <w:rPr>
                                  <w:rFonts w:ascii="Arial" w:eastAsia="Times New Roman" w:hAnsi="Arial" w:cs="Arial"/>
                                  <w:b/>
                                  <w:i/>
                                  <w:spacing w:val="5"/>
                                  <w:sz w:val="18"/>
                                  <w:szCs w:val="18"/>
                                </w:rPr>
                                <w:t>Funding</w:t>
                              </w:r>
                              <w:r w:rsidR="006547C7" w:rsidRPr="00F045C7">
                                <w:rPr>
                                  <w:rFonts w:ascii="Arial" w:eastAsia="Times New Roman" w:hAnsi="Arial" w:cs="Arial"/>
                                  <w:b/>
                                  <w:i/>
                                  <w:spacing w:val="5"/>
                                  <w:sz w:val="18"/>
                                  <w:szCs w:val="18"/>
                                </w:rPr>
                                <w:t xml:space="preserve"> / Volume </w:t>
                              </w:r>
                              <w:r w:rsidR="009270AB" w:rsidRPr="00F045C7">
                                <w:rPr>
                                  <w:rFonts w:ascii="Arial" w:eastAsia="Times New Roman" w:hAnsi="Arial" w:cs="Arial"/>
                                  <w:b/>
                                  <w:i/>
                                  <w:spacing w:val="5"/>
                                  <w:sz w:val="18"/>
                                  <w:szCs w:val="18"/>
                                </w:rPr>
                                <w:t xml:space="preserve">: </w:t>
                              </w:r>
                              <w:r w:rsidR="006547C7" w:rsidRPr="00F045C7">
                                <w:rPr>
                                  <w:rFonts w:ascii="Arial" w:eastAsia="Times New Roman" w:hAnsi="Arial" w:cs="Arial"/>
                                  <w:b/>
                                  <w:bCs/>
                                  <w:i/>
                                  <w:spacing w:val="5"/>
                                  <w:sz w:val="18"/>
                                  <w:szCs w:val="18"/>
                                </w:rPr>
                                <w:t xml:space="preserve">Overall project volume </w:t>
                              </w:r>
                              <w:r w:rsidR="009270AB" w:rsidRPr="00F045C7">
                                <w:rPr>
                                  <w:rFonts w:ascii="Arial" w:eastAsia="Times New Roman" w:hAnsi="Arial" w:cs="Arial"/>
                                  <w:b/>
                                  <w:bCs/>
                                  <w:i/>
                                  <w:spacing w:val="5"/>
                                  <w:sz w:val="18"/>
                                  <w:szCs w:val="18"/>
                                </w:rPr>
                                <w:t>USD 50-</w:t>
                              </w:r>
                              <w:r w:rsidR="00CF5B63" w:rsidRPr="00F045C7">
                                <w:rPr>
                                  <w:rFonts w:ascii="Arial" w:eastAsia="Times New Roman" w:hAnsi="Arial" w:cs="Arial"/>
                                  <w:b/>
                                  <w:bCs/>
                                  <w:i/>
                                  <w:spacing w:val="5"/>
                                  <w:sz w:val="18"/>
                                  <w:szCs w:val="18"/>
                                </w:rPr>
                                <w:t xml:space="preserve">60 </w:t>
                              </w:r>
                              <w:r w:rsidR="00986849" w:rsidRPr="00F045C7">
                                <w:rPr>
                                  <w:rFonts w:ascii="Arial" w:eastAsia="Times New Roman" w:hAnsi="Arial" w:cs="Arial"/>
                                  <w:b/>
                                  <w:bCs/>
                                  <w:i/>
                                  <w:spacing w:val="5"/>
                                  <w:sz w:val="18"/>
                                  <w:szCs w:val="18"/>
                                </w:rPr>
                                <w:t>Milli</w:t>
                              </w:r>
                              <w:r w:rsidR="006547C7" w:rsidRPr="00F045C7">
                                <w:rPr>
                                  <w:rFonts w:ascii="Arial" w:eastAsia="Times New Roman" w:hAnsi="Arial" w:cs="Arial"/>
                                  <w:b/>
                                  <w:bCs/>
                                  <w:i/>
                                  <w:spacing w:val="5"/>
                                  <w:sz w:val="18"/>
                                  <w:szCs w:val="18"/>
                                </w:rPr>
                                <w:t xml:space="preserve">on under Java Reconstruction Fund :  World Bank, USAID, </w:t>
                              </w:r>
                              <w:proofErr w:type="spellStart"/>
                              <w:r w:rsidR="006547C7" w:rsidRPr="00F045C7">
                                <w:rPr>
                                  <w:rFonts w:ascii="Arial" w:eastAsia="Times New Roman" w:hAnsi="Arial" w:cs="Arial"/>
                                  <w:b/>
                                  <w:bCs/>
                                  <w:i/>
                                  <w:spacing w:val="5"/>
                                  <w:sz w:val="18"/>
                                  <w:szCs w:val="18"/>
                                </w:rPr>
                                <w:t>AusAID</w:t>
                              </w:r>
                              <w:proofErr w:type="spellEnd"/>
                              <w:r w:rsidR="006547C7" w:rsidRPr="00F045C7">
                                <w:rPr>
                                  <w:rFonts w:ascii="Arial" w:eastAsia="Times New Roman" w:hAnsi="Arial" w:cs="Arial"/>
                                  <w:b/>
                                  <w:bCs/>
                                  <w:i/>
                                  <w:spacing w:val="5"/>
                                  <w:sz w:val="18"/>
                                  <w:szCs w:val="18"/>
                                </w:rPr>
                                <w:t>, Government of Indonesia , UN agency</w:t>
                              </w:r>
                              <w:r w:rsidR="00865572">
                                <w:rPr>
                                  <w:rFonts w:ascii="Arial" w:eastAsia="Times New Roman" w:hAnsi="Arial" w:cs="Arial"/>
                                  <w:b/>
                                  <w:bCs/>
                                  <w:i/>
                                  <w:spacing w:val="5"/>
                                  <w:sz w:val="18"/>
                                  <w:szCs w:val="18"/>
                                </w:rPr>
                                <w:t>, JIACA,</w:t>
                              </w:r>
                              <w:r w:rsidR="006547C7" w:rsidRPr="00F045C7">
                                <w:rPr>
                                  <w:rFonts w:ascii="Arial" w:eastAsia="Times New Roman" w:hAnsi="Arial" w:cs="Arial"/>
                                  <w:b/>
                                  <w:bCs/>
                                  <w:i/>
                                  <w:spacing w:val="5"/>
                                  <w:sz w:val="18"/>
                                  <w:szCs w:val="18"/>
                                </w:rPr>
                                <w:t xml:space="preserve"> and other NGOs   </w:t>
                              </w:r>
                            </w:p>
                            <w:p w:rsidR="009270AB" w:rsidRPr="008B41AF" w:rsidRDefault="009270AB" w:rsidP="008B41AF">
                              <w:pPr>
                                <w:spacing w:after="0" w:line="240" w:lineRule="auto"/>
                                <w:ind w:left="1080"/>
                                <w:jc w:val="both"/>
                                <w:rPr>
                                  <w:rFonts w:ascii="Arial" w:eastAsia="Times New Roman" w:hAnsi="Arial" w:cs="Arial"/>
                                  <w:b/>
                                  <w:bCs/>
                                  <w:i/>
                                  <w:spacing w:val="5"/>
                                  <w:sz w:val="18"/>
                                  <w:szCs w:val="18"/>
                                </w:rPr>
                              </w:pPr>
                              <w:r w:rsidRPr="008B41AF">
                                <w:rPr>
                                  <w:rFonts w:ascii="Arial" w:eastAsia="Times New Roman" w:hAnsi="Arial" w:cs="Arial"/>
                                  <w:b/>
                                  <w:bCs/>
                                  <w:i/>
                                  <w:spacing w:val="5"/>
                                  <w:sz w:val="18"/>
                                  <w:szCs w:val="18"/>
                                </w:rPr>
                                <w:t>Sco</w:t>
                              </w:r>
                              <w:r w:rsidR="008B41AF" w:rsidRPr="008B41AF">
                                <w:rPr>
                                  <w:rFonts w:ascii="Arial" w:eastAsia="Times New Roman" w:hAnsi="Arial" w:cs="Arial"/>
                                  <w:b/>
                                  <w:bCs/>
                                  <w:i/>
                                  <w:spacing w:val="5"/>
                                  <w:sz w:val="18"/>
                                  <w:szCs w:val="18"/>
                                </w:rPr>
                                <w:t>pe,</w:t>
                              </w:r>
                              <w:r w:rsidRPr="008B41AF">
                                <w:rPr>
                                  <w:rFonts w:ascii="Arial" w:eastAsia="Times New Roman" w:hAnsi="Arial" w:cs="Arial"/>
                                  <w:b/>
                                  <w:bCs/>
                                  <w:i/>
                                  <w:spacing w:val="5"/>
                                  <w:sz w:val="18"/>
                                  <w:szCs w:val="18"/>
                                </w:rPr>
                                <w:t xml:space="preserve"> Duration</w:t>
                              </w:r>
                              <w:r w:rsidR="008B41AF" w:rsidRPr="008B41AF">
                                <w:rPr>
                                  <w:rFonts w:ascii="Arial" w:eastAsia="Times New Roman" w:hAnsi="Arial" w:cs="Arial"/>
                                  <w:b/>
                                  <w:bCs/>
                                  <w:i/>
                                  <w:spacing w:val="5"/>
                                  <w:sz w:val="18"/>
                                  <w:szCs w:val="18"/>
                                </w:rPr>
                                <w:t xml:space="preserve"> &amp; Supervised</w:t>
                              </w:r>
                              <w:r w:rsidRPr="008B41AF">
                                <w:rPr>
                                  <w:rFonts w:ascii="Arial" w:eastAsia="Times New Roman" w:hAnsi="Arial" w:cs="Arial"/>
                                  <w:b/>
                                  <w:bCs/>
                                  <w:i/>
                                  <w:spacing w:val="5"/>
                                  <w:sz w:val="18"/>
                                  <w:szCs w:val="18"/>
                                </w:rPr>
                                <w:t xml:space="preserve">: </w:t>
                              </w:r>
                            </w:p>
                            <w:p w:rsidR="00CF5B63" w:rsidRDefault="00485B3E" w:rsidP="00485B3E">
                              <w:pPr>
                                <w:pStyle w:val="ListParagraph"/>
                                <w:numPr>
                                  <w:ilvl w:val="1"/>
                                  <w:numId w:val="7"/>
                                </w:numPr>
                                <w:spacing w:after="0" w:line="240" w:lineRule="auto"/>
                                <w:ind w:left="1143" w:hanging="270"/>
                                <w:jc w:val="both"/>
                                <w:rPr>
                                  <w:rFonts w:ascii="Arial" w:eastAsia="Times New Roman" w:hAnsi="Arial" w:cs="Arial"/>
                                  <w:bCs/>
                                  <w:i/>
                                  <w:spacing w:val="5"/>
                                  <w:sz w:val="18"/>
                                  <w:szCs w:val="18"/>
                                </w:rPr>
                              </w:pPr>
                              <w:r>
                                <w:rPr>
                                  <w:rFonts w:ascii="Arial" w:eastAsia="Times New Roman" w:hAnsi="Arial" w:cs="Arial"/>
                                  <w:bCs/>
                                  <w:i/>
                                  <w:spacing w:val="5"/>
                                  <w:sz w:val="18"/>
                                  <w:szCs w:val="18"/>
                                </w:rPr>
                                <w:t>Contributed and responsible in overseeing e</w:t>
                              </w:r>
                              <w:r w:rsidR="008B41AF">
                                <w:rPr>
                                  <w:rFonts w:ascii="Arial" w:eastAsia="Times New Roman" w:hAnsi="Arial" w:cs="Arial"/>
                                  <w:bCs/>
                                  <w:i/>
                                  <w:spacing w:val="5"/>
                                  <w:sz w:val="18"/>
                                  <w:szCs w:val="18"/>
                                </w:rPr>
                                <w:t xml:space="preserve">arthquake safe sustainable transitional and permanent community shelter projects. Duration of project 2 years. Directly supervised </w:t>
                              </w:r>
                              <w:r w:rsidR="00A3677D">
                                <w:rPr>
                                  <w:rFonts w:ascii="Arial" w:eastAsia="Times New Roman" w:hAnsi="Arial" w:cs="Arial"/>
                                  <w:bCs/>
                                  <w:i/>
                                  <w:spacing w:val="5"/>
                                  <w:sz w:val="18"/>
                                  <w:szCs w:val="18"/>
                                </w:rPr>
                                <w:t xml:space="preserve">more than 100 </w:t>
                              </w:r>
                              <w:r w:rsidR="00CF5B63" w:rsidRPr="009270AB">
                                <w:rPr>
                                  <w:rFonts w:ascii="Arial" w:eastAsia="Times New Roman" w:hAnsi="Arial" w:cs="Arial"/>
                                  <w:bCs/>
                                  <w:i/>
                                  <w:spacing w:val="5"/>
                                  <w:sz w:val="18"/>
                                  <w:szCs w:val="18"/>
                                </w:rPr>
                                <w:t xml:space="preserve">support staffs and </w:t>
                              </w:r>
                              <w:r w:rsidR="008B41AF">
                                <w:rPr>
                                  <w:rFonts w:ascii="Arial" w:eastAsia="Times New Roman" w:hAnsi="Arial" w:cs="Arial"/>
                                  <w:bCs/>
                                  <w:i/>
                                  <w:spacing w:val="5"/>
                                  <w:sz w:val="18"/>
                                  <w:szCs w:val="18"/>
                                </w:rPr>
                                <w:t xml:space="preserve">field </w:t>
                              </w:r>
                              <w:r w:rsidR="00CF5B63" w:rsidRPr="009270AB">
                                <w:rPr>
                                  <w:rFonts w:ascii="Arial" w:eastAsia="Times New Roman" w:hAnsi="Arial" w:cs="Arial"/>
                                  <w:bCs/>
                                  <w:i/>
                                  <w:spacing w:val="5"/>
                                  <w:sz w:val="18"/>
                                  <w:szCs w:val="18"/>
                                </w:rPr>
                                <w:t>engine</w:t>
                              </w:r>
                              <w:r w:rsidR="008B41AF">
                                <w:rPr>
                                  <w:rFonts w:ascii="Arial" w:eastAsia="Times New Roman" w:hAnsi="Arial" w:cs="Arial"/>
                                  <w:bCs/>
                                  <w:i/>
                                  <w:spacing w:val="5"/>
                                  <w:sz w:val="18"/>
                                  <w:szCs w:val="18"/>
                                </w:rPr>
                                <w:t>ers</w:t>
                              </w:r>
                              <w:r w:rsidR="00614A36">
                                <w:rPr>
                                  <w:rFonts w:ascii="Arial" w:eastAsia="Times New Roman" w:hAnsi="Arial" w:cs="Arial"/>
                                  <w:bCs/>
                                  <w:i/>
                                  <w:spacing w:val="5"/>
                                  <w:sz w:val="18"/>
                                  <w:szCs w:val="18"/>
                                </w:rPr>
                                <w:t>. Completed more than 10,000 units Transitional and permanent shelter projects.</w:t>
                              </w:r>
                            </w:p>
                            <w:p w:rsidR="008B41AF" w:rsidRPr="009270AB" w:rsidRDefault="008B41AF" w:rsidP="00485B3E">
                              <w:pPr>
                                <w:pStyle w:val="ListParagraph"/>
                                <w:spacing w:after="0" w:line="240" w:lineRule="auto"/>
                                <w:ind w:left="1233" w:hanging="450"/>
                                <w:jc w:val="both"/>
                                <w:rPr>
                                  <w:rFonts w:ascii="Arial" w:eastAsia="Times New Roman" w:hAnsi="Arial" w:cs="Arial"/>
                                  <w:bCs/>
                                  <w:i/>
                                  <w:spacing w:val="5"/>
                                  <w:sz w:val="18"/>
                                  <w:szCs w:val="18"/>
                                </w:rPr>
                              </w:pPr>
                            </w:p>
                            <w:p w:rsidR="00CF5B63" w:rsidRPr="002050D0" w:rsidRDefault="00CF5B63" w:rsidP="00485B3E">
                              <w:pPr>
                                <w:pStyle w:val="ListParagraph"/>
                                <w:numPr>
                                  <w:ilvl w:val="1"/>
                                  <w:numId w:val="7"/>
                                </w:numPr>
                                <w:spacing w:line="240" w:lineRule="auto"/>
                                <w:ind w:left="1233" w:hanging="450"/>
                                <w:jc w:val="both"/>
                                <w:rPr>
                                  <w:rFonts w:ascii="Arial" w:eastAsia="Times New Roman" w:hAnsi="Arial" w:cs="Arial"/>
                                  <w:bCs/>
                                  <w:i/>
                                  <w:spacing w:val="5"/>
                                  <w:sz w:val="18"/>
                                  <w:szCs w:val="18"/>
                                </w:rPr>
                              </w:pPr>
                              <w:r w:rsidRPr="002050D0">
                                <w:rPr>
                                  <w:rFonts w:ascii="Arial" w:eastAsia="Times New Roman" w:hAnsi="Arial" w:cs="Arial"/>
                                  <w:i/>
                                  <w:spacing w:val="5"/>
                                  <w:sz w:val="18"/>
                                  <w:szCs w:val="18"/>
                                </w:rPr>
                                <w:t>Emergency Disaster Response in Infrastru</w:t>
                              </w:r>
                              <w:r w:rsidR="006A3A9D" w:rsidRPr="002050D0">
                                <w:rPr>
                                  <w:rFonts w:ascii="Arial" w:eastAsia="Times New Roman" w:hAnsi="Arial" w:cs="Arial"/>
                                  <w:i/>
                                  <w:spacing w:val="5"/>
                                  <w:sz w:val="18"/>
                                  <w:szCs w:val="18"/>
                                </w:rPr>
                                <w:t xml:space="preserve">cture Development of </w:t>
                              </w:r>
                              <w:r w:rsidRPr="002050D0">
                                <w:rPr>
                                  <w:rFonts w:ascii="Arial" w:eastAsia="Times New Roman" w:hAnsi="Arial" w:cs="Arial"/>
                                  <w:i/>
                                  <w:spacing w:val="5"/>
                                  <w:sz w:val="18"/>
                                  <w:szCs w:val="18"/>
                                </w:rPr>
                                <w:t xml:space="preserve">Educational Institutions, </w:t>
                              </w:r>
                              <w:r w:rsidR="00865572" w:rsidRPr="002050D0">
                                <w:rPr>
                                  <w:rFonts w:ascii="Arial" w:eastAsia="Times New Roman" w:hAnsi="Arial" w:cs="Arial"/>
                                  <w:i/>
                                  <w:spacing w:val="5"/>
                                  <w:sz w:val="18"/>
                                  <w:szCs w:val="18"/>
                                </w:rPr>
                                <w:t xml:space="preserve">Shelters, Clinics, Schools, WASH, </w:t>
                              </w:r>
                              <w:r w:rsidR="006A3A9D" w:rsidRPr="002050D0">
                                <w:rPr>
                                  <w:rFonts w:ascii="Arial" w:eastAsia="Times New Roman" w:hAnsi="Arial" w:cs="Arial"/>
                                  <w:i/>
                                  <w:spacing w:val="5"/>
                                  <w:sz w:val="18"/>
                                  <w:szCs w:val="18"/>
                                </w:rPr>
                                <w:t xml:space="preserve">and </w:t>
                              </w:r>
                              <w:r w:rsidRPr="002050D0">
                                <w:rPr>
                                  <w:rFonts w:ascii="Arial" w:eastAsia="Times New Roman" w:hAnsi="Arial" w:cs="Arial"/>
                                  <w:i/>
                                  <w:spacing w:val="5"/>
                                  <w:sz w:val="18"/>
                                  <w:szCs w:val="18"/>
                                </w:rPr>
                                <w:t>Government F</w:t>
                              </w:r>
                              <w:r w:rsidR="006A3A9D" w:rsidRPr="002050D0">
                                <w:rPr>
                                  <w:rFonts w:ascii="Arial" w:eastAsia="Times New Roman" w:hAnsi="Arial" w:cs="Arial"/>
                                  <w:i/>
                                  <w:spacing w:val="5"/>
                                  <w:sz w:val="18"/>
                                  <w:szCs w:val="18"/>
                                </w:rPr>
                                <w:t>acilities Projects in Indonesia</w:t>
                              </w:r>
                            </w:p>
                            <w:p w:rsidR="00B134AE" w:rsidRDefault="00B134AE" w:rsidP="00B134AE">
                              <w:pPr>
                                <w:pStyle w:val="ListParagraph"/>
                                <w:tabs>
                                  <w:tab w:val="left" w:pos="3664"/>
                                </w:tabs>
                                <w:spacing w:after="0" w:line="240" w:lineRule="auto"/>
                                <w:jc w:val="both"/>
                                <w:rPr>
                                  <w:rFonts w:ascii="Arial" w:eastAsia="Times New Roman" w:hAnsi="Arial" w:cs="Arial"/>
                                  <w:bCs/>
                                  <w:i/>
                                  <w:spacing w:val="5"/>
                                  <w:sz w:val="18"/>
                                  <w:szCs w:val="18"/>
                                </w:rPr>
                              </w:pPr>
                            </w:p>
                            <w:p w:rsidR="00B70919" w:rsidRDefault="00B70919" w:rsidP="00B70919">
                              <w:pPr>
                                <w:spacing w:after="0" w:line="240" w:lineRule="auto"/>
                                <w:ind w:left="1095"/>
                                <w:rPr>
                                  <w:b/>
                                  <w:bCs/>
                                  <w:i/>
                                  <w:color w:val="1F497D"/>
                                  <w:sz w:val="20"/>
                                  <w:szCs w:val="20"/>
                                </w:rPr>
                              </w:pPr>
                            </w:p>
                            <w:p w:rsidR="00D53DB5" w:rsidRDefault="00D53DB5" w:rsidP="00B70919">
                              <w:pPr>
                                <w:spacing w:after="0" w:line="240" w:lineRule="auto"/>
                                <w:ind w:left="1095"/>
                                <w:rPr>
                                  <w:b/>
                                  <w:bCs/>
                                  <w:i/>
                                  <w:color w:val="1F497D"/>
                                  <w:sz w:val="20"/>
                                  <w:szCs w:val="20"/>
                                </w:rPr>
                              </w:pPr>
                            </w:p>
                            <w:p w:rsidR="00D53DB5" w:rsidRDefault="00D53DB5" w:rsidP="00B70919">
                              <w:pPr>
                                <w:spacing w:after="0" w:line="240" w:lineRule="auto"/>
                                <w:ind w:left="1095"/>
                                <w:rPr>
                                  <w:b/>
                                  <w:bCs/>
                                  <w:i/>
                                  <w:color w:val="1F497D"/>
                                  <w:sz w:val="20"/>
                                  <w:szCs w:val="20"/>
                                </w:rPr>
                              </w:pPr>
                            </w:p>
                            <w:p w:rsidR="00D53DB5" w:rsidRDefault="00D53DB5" w:rsidP="00D53DB5">
                              <w:pPr>
                                <w:spacing w:after="0" w:line="240" w:lineRule="auto"/>
                                <w:ind w:left="625" w:firstLine="470"/>
                                <w:rPr>
                                  <w:b/>
                                  <w:bCs/>
                                  <w:i/>
                                  <w:color w:val="1F497D"/>
                                  <w:sz w:val="20"/>
                                  <w:szCs w:val="20"/>
                                </w:rPr>
                              </w:pPr>
                            </w:p>
                            <w:p w:rsidR="00B70919" w:rsidRDefault="00B70919" w:rsidP="00B70919">
                              <w:pPr>
                                <w:spacing w:after="0" w:line="240" w:lineRule="auto"/>
                                <w:ind w:left="1095"/>
                                <w:rPr>
                                  <w:b/>
                                  <w:bCs/>
                                  <w:i/>
                                  <w:color w:val="1F497D"/>
                                  <w:sz w:val="20"/>
                                  <w:szCs w:val="20"/>
                                </w:rPr>
                              </w:pPr>
                              <w:r>
                                <w:rPr>
                                  <w:b/>
                                  <w:bCs/>
                                  <w:i/>
                                  <w:color w:val="1F497D"/>
                                  <w:sz w:val="20"/>
                                  <w:szCs w:val="20"/>
                                </w:rPr>
                                <w:lastRenderedPageBreak/>
                                <w:t xml:space="preserve">Sr. Engineering Manager </w:t>
                              </w:r>
                              <w:r w:rsidR="00844489">
                                <w:rPr>
                                  <w:b/>
                                  <w:bCs/>
                                  <w:i/>
                                  <w:color w:val="1F497D"/>
                                  <w:sz w:val="20"/>
                                  <w:szCs w:val="20"/>
                                </w:rPr>
                                <w:t xml:space="preserve">Cum Project Manager </w:t>
                              </w:r>
                              <w:r>
                                <w:rPr>
                                  <w:b/>
                                  <w:bCs/>
                                  <w:i/>
                                  <w:color w:val="1F497D"/>
                                  <w:sz w:val="20"/>
                                  <w:szCs w:val="20"/>
                                </w:rPr>
                                <w:t xml:space="preserve">-   KL International </w:t>
                              </w:r>
                              <w:r w:rsidR="00485B3E">
                                <w:rPr>
                                  <w:b/>
                                  <w:bCs/>
                                  <w:i/>
                                  <w:color w:val="1F497D"/>
                                  <w:sz w:val="20"/>
                                  <w:szCs w:val="20"/>
                                </w:rPr>
                                <w:t xml:space="preserve">and </w:t>
                              </w:r>
                              <w:r>
                                <w:rPr>
                                  <w:b/>
                                  <w:bCs/>
                                  <w:i/>
                                  <w:color w:val="1F497D"/>
                                  <w:sz w:val="20"/>
                                  <w:szCs w:val="20"/>
                                </w:rPr>
                                <w:t xml:space="preserve">Airport Project/ Denver International Airport Project,  </w:t>
                              </w:r>
                              <w:r w:rsidR="00844489">
                                <w:rPr>
                                  <w:b/>
                                  <w:bCs/>
                                  <w:i/>
                                  <w:color w:val="1F497D"/>
                                  <w:sz w:val="20"/>
                                  <w:szCs w:val="20"/>
                                </w:rPr>
                                <w:t xml:space="preserve">1994 – 2006 </w:t>
                              </w:r>
                            </w:p>
                            <w:p w:rsidR="00B70919" w:rsidRDefault="00B70919" w:rsidP="00B70919">
                              <w:pPr>
                                <w:spacing w:after="0" w:line="240" w:lineRule="auto"/>
                                <w:rPr>
                                  <w:rFonts w:ascii="Arial" w:eastAsia="Times New Roman" w:hAnsi="Arial" w:cs="Arial"/>
                                  <w:bCs/>
                                  <w:i/>
                                  <w:spacing w:val="5"/>
                                  <w:sz w:val="18"/>
                                  <w:szCs w:val="18"/>
                                </w:rPr>
                              </w:pPr>
                              <w:r>
                                <w:rPr>
                                  <w:rFonts w:ascii="Arial" w:eastAsia="Times New Roman" w:hAnsi="Arial" w:cs="Arial"/>
                                  <w:bCs/>
                                  <w:i/>
                                  <w:spacing w:val="5"/>
                                  <w:sz w:val="18"/>
                                  <w:szCs w:val="18"/>
                                </w:rPr>
                                <w:t xml:space="preserve">                   Project </w:t>
                              </w:r>
                              <w:r w:rsidR="00485B3E">
                                <w:rPr>
                                  <w:rFonts w:ascii="Arial" w:eastAsia="Times New Roman" w:hAnsi="Arial" w:cs="Arial"/>
                                  <w:bCs/>
                                  <w:i/>
                                  <w:spacing w:val="5"/>
                                  <w:sz w:val="18"/>
                                  <w:szCs w:val="18"/>
                                </w:rPr>
                                <w:t>M</w:t>
                              </w:r>
                              <w:r>
                                <w:rPr>
                                  <w:rFonts w:ascii="Arial" w:eastAsia="Times New Roman" w:hAnsi="Arial" w:cs="Arial"/>
                                  <w:bCs/>
                                  <w:i/>
                                  <w:spacing w:val="5"/>
                                  <w:sz w:val="18"/>
                                  <w:szCs w:val="18"/>
                                </w:rPr>
                                <w:t xml:space="preserve">anagement Consultancy ( PMC)                     </w:t>
                              </w:r>
                            </w:p>
                            <w:p w:rsidR="00B70919" w:rsidRPr="00844489" w:rsidRDefault="00B70919" w:rsidP="00B70919">
                              <w:pPr>
                                <w:pStyle w:val="ListParagraph"/>
                                <w:numPr>
                                  <w:ilvl w:val="1"/>
                                  <w:numId w:val="7"/>
                                </w:numPr>
                                <w:spacing w:after="0" w:line="240" w:lineRule="auto"/>
                                <w:rPr>
                                  <w:rFonts w:ascii="Arial" w:eastAsia="Times New Roman" w:hAnsi="Arial" w:cs="Arial"/>
                                  <w:bCs/>
                                  <w:i/>
                                  <w:spacing w:val="5"/>
                                  <w:sz w:val="18"/>
                                  <w:szCs w:val="18"/>
                                </w:rPr>
                              </w:pPr>
                              <w:r w:rsidRPr="006603A0">
                                <w:rPr>
                                  <w:rFonts w:ascii="Arial" w:eastAsia="Times New Roman" w:hAnsi="Arial" w:cs="Arial"/>
                                  <w:bCs/>
                                  <w:i/>
                                  <w:spacing w:val="5"/>
                                  <w:sz w:val="18"/>
                                  <w:szCs w:val="18"/>
                                </w:rPr>
                                <w:t xml:space="preserve">Place: </w:t>
                              </w:r>
                              <w:r>
                                <w:rPr>
                                  <w:rFonts w:ascii="Arial" w:eastAsia="Times New Roman" w:hAnsi="Arial" w:cs="Arial"/>
                                  <w:bCs/>
                                  <w:i/>
                                  <w:spacing w:val="5"/>
                                  <w:sz w:val="18"/>
                                  <w:szCs w:val="18"/>
                                </w:rPr>
                                <w:t xml:space="preserve">KL, Malaysia &amp; Denver, Colorado USA </w:t>
                              </w:r>
                              <w:r w:rsidRPr="006603A0">
                                <w:rPr>
                                  <w:rFonts w:ascii="Arial" w:eastAsia="Times New Roman" w:hAnsi="Arial" w:cs="Arial"/>
                                  <w:bCs/>
                                  <w:i/>
                                  <w:spacing w:val="5"/>
                                  <w:sz w:val="18"/>
                                  <w:szCs w:val="18"/>
                                </w:rPr>
                                <w:t xml:space="preserve"> </w:t>
                              </w:r>
                              <w:r w:rsidRPr="006603A0">
                                <w:rPr>
                                  <w:rFonts w:ascii="Arial" w:eastAsia="Times New Roman" w:hAnsi="Arial" w:cs="Arial"/>
                                  <w:i/>
                                  <w:spacing w:val="5"/>
                                  <w:sz w:val="18"/>
                                  <w:szCs w:val="18"/>
                                </w:rPr>
                                <w:t xml:space="preserve"> </w:t>
                              </w:r>
                            </w:p>
                            <w:p w:rsidR="00844489" w:rsidRPr="008B41AF" w:rsidRDefault="00844489" w:rsidP="00844489">
                              <w:pPr>
                                <w:spacing w:after="0" w:line="240" w:lineRule="auto"/>
                                <w:ind w:left="1080"/>
                                <w:jc w:val="both"/>
                                <w:rPr>
                                  <w:rFonts w:ascii="Arial" w:eastAsia="Times New Roman" w:hAnsi="Arial" w:cs="Arial"/>
                                  <w:b/>
                                  <w:bCs/>
                                  <w:i/>
                                  <w:spacing w:val="5"/>
                                  <w:sz w:val="18"/>
                                  <w:szCs w:val="18"/>
                                </w:rPr>
                              </w:pPr>
                              <w:r w:rsidRPr="008B41AF">
                                <w:rPr>
                                  <w:rFonts w:ascii="Arial" w:eastAsia="Times New Roman" w:hAnsi="Arial" w:cs="Arial"/>
                                  <w:b/>
                                  <w:bCs/>
                                  <w:i/>
                                  <w:spacing w:val="5"/>
                                  <w:sz w:val="18"/>
                                  <w:szCs w:val="18"/>
                                </w:rPr>
                                <w:t xml:space="preserve">Scope, Duration &amp; Supervised: </w:t>
                              </w:r>
                            </w:p>
                            <w:p w:rsidR="00CF5B63" w:rsidRDefault="00485B3E" w:rsidP="00485B3E">
                              <w:pPr>
                                <w:pStyle w:val="ListParagraph"/>
                                <w:numPr>
                                  <w:ilvl w:val="0"/>
                                  <w:numId w:val="27"/>
                                </w:numPr>
                                <w:spacing w:after="0" w:line="240" w:lineRule="auto"/>
                                <w:ind w:left="1143"/>
                                <w:jc w:val="both"/>
                                <w:rPr>
                                  <w:rFonts w:ascii="Arial" w:eastAsia="Times New Roman" w:hAnsi="Arial" w:cs="Arial"/>
                                  <w:bCs/>
                                  <w:i/>
                                  <w:spacing w:val="5"/>
                                  <w:sz w:val="18"/>
                                  <w:szCs w:val="18"/>
                                </w:rPr>
                              </w:pPr>
                              <w:r>
                                <w:rPr>
                                  <w:rFonts w:ascii="Arial" w:eastAsia="Times New Roman" w:hAnsi="Arial" w:cs="Arial"/>
                                  <w:i/>
                                  <w:spacing w:val="5"/>
                                  <w:sz w:val="18"/>
                                  <w:szCs w:val="18"/>
                                </w:rPr>
                                <w:t>Responsible in office engineering and project engineer in Greenfield Airports p</w:t>
                              </w:r>
                              <w:r w:rsidR="00CF5B63" w:rsidRPr="00B70919">
                                <w:rPr>
                                  <w:rFonts w:ascii="Arial" w:eastAsia="Times New Roman" w:hAnsi="Arial" w:cs="Arial"/>
                                  <w:i/>
                                  <w:spacing w:val="5"/>
                                  <w:sz w:val="18"/>
                                  <w:szCs w:val="18"/>
                                </w:rPr>
                                <w:t xml:space="preserve">rojects in USA and Malaysia. Extensive overall project managerial experience overseeing engineering and construction management which include supervision of manpower resources and Grants disbursements on behalf of Sponsor Governments. Overall cumulative project cost for above projects was USD 1 Billion. </w:t>
                              </w:r>
                              <w:r w:rsidR="00CF5B63" w:rsidRPr="00B70919">
                                <w:rPr>
                                  <w:rFonts w:ascii="Arial" w:eastAsia="Times New Roman" w:hAnsi="Arial" w:cs="Arial"/>
                                  <w:bCs/>
                                  <w:i/>
                                  <w:spacing w:val="5"/>
                                  <w:sz w:val="18"/>
                                  <w:szCs w:val="18"/>
                                </w:rPr>
                                <w:t>Total 250 -300 project support staffs and project engineers under my   supervision). Projects benefited the Governments in overcoming surge in passenger demand in national transportation systems</w:t>
                              </w:r>
                            </w:p>
                            <w:p w:rsidR="00844489" w:rsidRDefault="00844489" w:rsidP="00844489">
                              <w:pPr>
                                <w:spacing w:after="0" w:line="240" w:lineRule="auto"/>
                                <w:ind w:left="1080"/>
                                <w:jc w:val="both"/>
                                <w:rPr>
                                  <w:rFonts w:ascii="Arial" w:eastAsia="Times New Roman" w:hAnsi="Arial" w:cs="Arial"/>
                                  <w:b/>
                                  <w:bCs/>
                                  <w:i/>
                                  <w:spacing w:val="5"/>
                                  <w:sz w:val="18"/>
                                  <w:szCs w:val="18"/>
                                </w:rPr>
                              </w:pPr>
                            </w:p>
                            <w:p w:rsidR="00844489" w:rsidRDefault="00844489" w:rsidP="00844489">
                              <w:pPr>
                                <w:spacing w:after="0" w:line="240" w:lineRule="auto"/>
                                <w:ind w:left="1095"/>
                                <w:rPr>
                                  <w:b/>
                                  <w:bCs/>
                                  <w:i/>
                                  <w:color w:val="1F497D"/>
                                  <w:sz w:val="20"/>
                                  <w:szCs w:val="20"/>
                                </w:rPr>
                              </w:pPr>
                              <w:r>
                                <w:rPr>
                                  <w:b/>
                                  <w:bCs/>
                                  <w:i/>
                                  <w:color w:val="1F497D"/>
                                  <w:sz w:val="20"/>
                                  <w:szCs w:val="20"/>
                                </w:rPr>
                                <w:t xml:space="preserve">Project Manager -  KL Monorail Project 2001 - 2006 </w:t>
                              </w:r>
                            </w:p>
                            <w:p w:rsidR="00844489" w:rsidRDefault="00844489" w:rsidP="00844489">
                              <w:pPr>
                                <w:spacing w:after="0" w:line="240" w:lineRule="auto"/>
                                <w:rPr>
                                  <w:rFonts w:ascii="Arial" w:eastAsia="Times New Roman" w:hAnsi="Arial" w:cs="Arial"/>
                                  <w:bCs/>
                                  <w:i/>
                                  <w:spacing w:val="5"/>
                                  <w:sz w:val="18"/>
                                  <w:szCs w:val="18"/>
                                </w:rPr>
                              </w:pPr>
                              <w:r>
                                <w:rPr>
                                  <w:rFonts w:ascii="Arial" w:eastAsia="Times New Roman" w:hAnsi="Arial" w:cs="Arial"/>
                                  <w:bCs/>
                                  <w:i/>
                                  <w:spacing w:val="5"/>
                                  <w:sz w:val="18"/>
                                  <w:szCs w:val="18"/>
                                </w:rPr>
                                <w:t xml:space="preserve">                   </w:t>
                              </w:r>
                              <w:r w:rsidR="00485B3E">
                                <w:rPr>
                                  <w:rFonts w:ascii="Arial" w:eastAsia="Times New Roman" w:hAnsi="Arial" w:cs="Arial"/>
                                  <w:bCs/>
                                  <w:i/>
                                  <w:spacing w:val="5"/>
                                  <w:sz w:val="18"/>
                                  <w:szCs w:val="18"/>
                                </w:rPr>
                                <w:t xml:space="preserve"> </w:t>
                              </w:r>
                              <w:r>
                                <w:rPr>
                                  <w:rFonts w:ascii="Arial" w:eastAsia="Times New Roman" w:hAnsi="Arial" w:cs="Arial"/>
                                  <w:bCs/>
                                  <w:i/>
                                  <w:spacing w:val="5"/>
                                  <w:sz w:val="18"/>
                                  <w:szCs w:val="18"/>
                                </w:rPr>
                                <w:t xml:space="preserve">Project management Consultancy ( PMC)                     </w:t>
                              </w:r>
                            </w:p>
                            <w:p w:rsidR="00844489" w:rsidRPr="00485B3E" w:rsidRDefault="00844489" w:rsidP="00485B3E">
                              <w:pPr>
                                <w:spacing w:after="0" w:line="240" w:lineRule="auto"/>
                                <w:ind w:left="1143"/>
                                <w:rPr>
                                  <w:rFonts w:ascii="Arial" w:eastAsia="Times New Roman" w:hAnsi="Arial" w:cs="Arial"/>
                                  <w:bCs/>
                                  <w:i/>
                                  <w:spacing w:val="5"/>
                                  <w:sz w:val="18"/>
                                  <w:szCs w:val="18"/>
                                </w:rPr>
                              </w:pPr>
                              <w:r w:rsidRPr="00485B3E">
                                <w:rPr>
                                  <w:rFonts w:ascii="Arial" w:eastAsia="Times New Roman" w:hAnsi="Arial" w:cs="Arial"/>
                                  <w:bCs/>
                                  <w:i/>
                                  <w:spacing w:val="5"/>
                                  <w:sz w:val="18"/>
                                  <w:szCs w:val="18"/>
                                </w:rPr>
                                <w:t xml:space="preserve">Place: KL, Malaysia </w:t>
                              </w:r>
                            </w:p>
                            <w:p w:rsidR="00844489" w:rsidRPr="00844489" w:rsidRDefault="00844489" w:rsidP="00844489">
                              <w:pPr>
                                <w:spacing w:after="0" w:line="240" w:lineRule="auto"/>
                                <w:ind w:left="1080"/>
                                <w:jc w:val="both"/>
                                <w:rPr>
                                  <w:rFonts w:ascii="Arial" w:eastAsia="Times New Roman" w:hAnsi="Arial" w:cs="Arial"/>
                                  <w:b/>
                                  <w:bCs/>
                                  <w:i/>
                                  <w:spacing w:val="5"/>
                                  <w:sz w:val="18"/>
                                  <w:szCs w:val="18"/>
                                </w:rPr>
                              </w:pPr>
                              <w:r w:rsidRPr="00844489">
                                <w:rPr>
                                  <w:rFonts w:ascii="Arial" w:eastAsia="Times New Roman" w:hAnsi="Arial" w:cs="Arial"/>
                                  <w:b/>
                                  <w:bCs/>
                                  <w:i/>
                                  <w:spacing w:val="5"/>
                                  <w:sz w:val="18"/>
                                  <w:szCs w:val="18"/>
                                </w:rPr>
                                <w:t xml:space="preserve">Scope, Duration &amp; Supervised: </w:t>
                              </w:r>
                            </w:p>
                            <w:p w:rsidR="00C51845" w:rsidRPr="00844489" w:rsidRDefault="00C51845" w:rsidP="00485B3E">
                              <w:pPr>
                                <w:pStyle w:val="ListParagraph"/>
                                <w:numPr>
                                  <w:ilvl w:val="1"/>
                                  <w:numId w:val="7"/>
                                </w:numPr>
                                <w:spacing w:line="240" w:lineRule="auto"/>
                                <w:ind w:left="1143" w:hanging="270"/>
                                <w:jc w:val="both"/>
                                <w:rPr>
                                  <w:rFonts w:ascii="Arial" w:eastAsia="Times New Roman" w:hAnsi="Arial" w:cs="Arial"/>
                                  <w:b/>
                                  <w:bCs/>
                                  <w:i/>
                                  <w:spacing w:val="5"/>
                                  <w:sz w:val="18"/>
                                  <w:szCs w:val="18"/>
                                </w:rPr>
                              </w:pPr>
                              <w:r w:rsidRPr="00844489">
                                <w:rPr>
                                  <w:rFonts w:ascii="Arial" w:eastAsia="Times New Roman" w:hAnsi="Arial" w:cs="Arial"/>
                                  <w:b/>
                                  <w:bCs/>
                                  <w:i/>
                                  <w:spacing w:val="5"/>
                                  <w:sz w:val="18"/>
                                  <w:szCs w:val="18"/>
                                </w:rPr>
                                <w:t>Place &amp; Duration:</w:t>
                              </w:r>
                              <w:r w:rsidRPr="00844489">
                                <w:rPr>
                                  <w:rFonts w:ascii="Arial" w:eastAsia="Times New Roman" w:hAnsi="Arial" w:cs="Arial"/>
                                  <w:bCs/>
                                  <w:i/>
                                  <w:spacing w:val="5"/>
                                  <w:sz w:val="18"/>
                                  <w:szCs w:val="18"/>
                                </w:rPr>
                                <w:t xml:space="preserve"> (</w:t>
                              </w:r>
                              <w:proofErr w:type="spellStart"/>
                              <w:r w:rsidRPr="00844489">
                                <w:rPr>
                                  <w:rFonts w:ascii="Arial" w:eastAsia="Times New Roman" w:hAnsi="Arial" w:cs="Arial"/>
                                  <w:bCs/>
                                  <w:i/>
                                  <w:spacing w:val="5"/>
                                  <w:sz w:val="18"/>
                                  <w:szCs w:val="18"/>
                                </w:rPr>
                                <w:t>i</w:t>
                              </w:r>
                              <w:proofErr w:type="spellEnd"/>
                              <w:r w:rsidRPr="00844489">
                                <w:rPr>
                                  <w:rFonts w:ascii="Arial" w:eastAsia="Times New Roman" w:hAnsi="Arial" w:cs="Arial"/>
                                  <w:bCs/>
                                  <w:i/>
                                  <w:spacing w:val="5"/>
                                  <w:sz w:val="18"/>
                                  <w:szCs w:val="18"/>
                                </w:rPr>
                                <w:t xml:space="preserve">) KL </w:t>
                              </w:r>
                              <w:r w:rsidR="009306FC" w:rsidRPr="00844489">
                                <w:rPr>
                                  <w:rFonts w:ascii="Arial" w:eastAsia="Times New Roman" w:hAnsi="Arial" w:cs="Arial"/>
                                  <w:bCs/>
                                  <w:i/>
                                  <w:spacing w:val="5"/>
                                  <w:sz w:val="18"/>
                                  <w:szCs w:val="18"/>
                                </w:rPr>
                                <w:t>Monorail</w:t>
                              </w:r>
                              <w:r w:rsidRPr="00844489">
                                <w:rPr>
                                  <w:rFonts w:ascii="Arial" w:eastAsia="Times New Roman" w:hAnsi="Arial" w:cs="Arial"/>
                                  <w:bCs/>
                                  <w:i/>
                                  <w:spacing w:val="5"/>
                                  <w:sz w:val="18"/>
                                  <w:szCs w:val="18"/>
                                </w:rPr>
                                <w:t xml:space="preserve"> Project ,Malaysia,2001 - 2006 (ii) </w:t>
                              </w:r>
                              <w:r w:rsidR="008E6116" w:rsidRPr="00844489">
                                <w:rPr>
                                  <w:rFonts w:ascii="Arial" w:eastAsia="Times New Roman" w:hAnsi="Arial" w:cs="Arial"/>
                                  <w:bCs/>
                                  <w:i/>
                                  <w:spacing w:val="5"/>
                                  <w:sz w:val="18"/>
                                  <w:szCs w:val="18"/>
                                </w:rPr>
                                <w:t xml:space="preserve"> </w:t>
                              </w:r>
                            </w:p>
                            <w:p w:rsidR="006A50E5" w:rsidRPr="00844489" w:rsidRDefault="008E6116" w:rsidP="00485B3E">
                              <w:pPr>
                                <w:pStyle w:val="ListParagraph"/>
                                <w:numPr>
                                  <w:ilvl w:val="1"/>
                                  <w:numId w:val="7"/>
                                </w:numPr>
                                <w:spacing w:line="240" w:lineRule="auto"/>
                                <w:ind w:left="1143" w:hanging="270"/>
                                <w:jc w:val="both"/>
                                <w:rPr>
                                  <w:rFonts w:ascii="Arial" w:eastAsia="Times New Roman" w:hAnsi="Arial" w:cs="Arial"/>
                                  <w:b/>
                                  <w:bCs/>
                                  <w:i/>
                                  <w:spacing w:val="5"/>
                                  <w:sz w:val="18"/>
                                  <w:szCs w:val="18"/>
                                </w:rPr>
                              </w:pPr>
                              <w:r w:rsidRPr="00844489">
                                <w:rPr>
                                  <w:rFonts w:ascii="Arial" w:eastAsia="Times New Roman" w:hAnsi="Arial" w:cs="Arial"/>
                                  <w:bCs/>
                                  <w:i/>
                                  <w:spacing w:val="5"/>
                                  <w:sz w:val="18"/>
                                  <w:szCs w:val="18"/>
                                </w:rPr>
                                <w:t>Clients &amp; Project Funding:</w:t>
                              </w:r>
                              <w:r w:rsidR="009306FC" w:rsidRPr="00844489">
                                <w:rPr>
                                  <w:rFonts w:ascii="Arial" w:eastAsia="Times New Roman" w:hAnsi="Arial" w:cs="Arial"/>
                                  <w:bCs/>
                                  <w:i/>
                                  <w:spacing w:val="5"/>
                                  <w:sz w:val="18"/>
                                  <w:szCs w:val="18"/>
                                </w:rPr>
                                <w:t xml:space="preserve"> </w:t>
                              </w:r>
                              <w:r w:rsidRPr="00844489">
                                <w:rPr>
                                  <w:rFonts w:ascii="Arial" w:eastAsia="Times New Roman" w:hAnsi="Arial" w:cs="Arial"/>
                                  <w:bCs/>
                                  <w:i/>
                                  <w:spacing w:val="5"/>
                                  <w:sz w:val="18"/>
                                  <w:szCs w:val="18"/>
                                </w:rPr>
                                <w:t xml:space="preserve">Government of Malaysia. Project cost : </w:t>
                              </w:r>
                              <w:r w:rsidR="00C52D4E" w:rsidRPr="00844489">
                                <w:rPr>
                                  <w:rFonts w:ascii="Arial" w:eastAsia="Times New Roman" w:hAnsi="Arial" w:cs="Arial"/>
                                  <w:bCs/>
                                  <w:i/>
                                  <w:spacing w:val="5"/>
                                  <w:sz w:val="18"/>
                                  <w:szCs w:val="18"/>
                                </w:rPr>
                                <w:t>(</w:t>
                              </w:r>
                              <w:proofErr w:type="spellStart"/>
                              <w:r w:rsidR="00C52D4E" w:rsidRPr="00844489">
                                <w:rPr>
                                  <w:rFonts w:ascii="Arial" w:eastAsia="Times New Roman" w:hAnsi="Arial" w:cs="Arial"/>
                                  <w:bCs/>
                                  <w:i/>
                                  <w:spacing w:val="5"/>
                                  <w:sz w:val="18"/>
                                  <w:szCs w:val="18"/>
                                </w:rPr>
                                <w:t>i</w:t>
                              </w:r>
                              <w:proofErr w:type="spellEnd"/>
                              <w:r w:rsidR="00C52D4E" w:rsidRPr="00844489">
                                <w:rPr>
                                  <w:rFonts w:ascii="Arial" w:eastAsia="Times New Roman" w:hAnsi="Arial" w:cs="Arial"/>
                                  <w:bCs/>
                                  <w:i/>
                                  <w:spacing w:val="5"/>
                                  <w:sz w:val="18"/>
                                  <w:szCs w:val="18"/>
                                </w:rPr>
                                <w:t>)</w:t>
                              </w:r>
                              <w:r w:rsidR="009306FC" w:rsidRPr="00844489">
                                <w:rPr>
                                  <w:rFonts w:ascii="Arial" w:eastAsia="Times New Roman" w:hAnsi="Arial" w:cs="Arial"/>
                                  <w:bCs/>
                                  <w:i/>
                                  <w:spacing w:val="5"/>
                                  <w:sz w:val="18"/>
                                  <w:szCs w:val="18"/>
                                </w:rPr>
                                <w:t>RM 1.8 Billion</w:t>
                              </w:r>
                              <w:r w:rsidR="006A50E5" w:rsidRPr="00844489">
                                <w:rPr>
                                  <w:rFonts w:ascii="Arial" w:eastAsia="Times New Roman" w:hAnsi="Arial" w:cs="Arial"/>
                                  <w:bCs/>
                                  <w:i/>
                                  <w:spacing w:val="5"/>
                                  <w:sz w:val="18"/>
                                  <w:szCs w:val="18"/>
                                </w:rPr>
                                <w:t xml:space="preserve"> (KL Monorail Project ,Malaysia</w:t>
                              </w:r>
                            </w:p>
                            <w:p w:rsidR="00C51845" w:rsidRPr="006A50E5" w:rsidRDefault="00C51845" w:rsidP="00485B3E">
                              <w:pPr>
                                <w:numPr>
                                  <w:ilvl w:val="1"/>
                                  <w:numId w:val="7"/>
                                </w:numPr>
                                <w:spacing w:line="240" w:lineRule="auto"/>
                                <w:ind w:left="1233"/>
                                <w:contextualSpacing/>
                                <w:jc w:val="both"/>
                                <w:rPr>
                                  <w:rFonts w:ascii="Arial" w:eastAsia="Times New Roman" w:hAnsi="Arial" w:cs="Arial"/>
                                  <w:bCs/>
                                  <w:i/>
                                  <w:spacing w:val="5"/>
                                  <w:sz w:val="18"/>
                                  <w:szCs w:val="18"/>
                                </w:rPr>
                              </w:pPr>
                              <w:r w:rsidRPr="006A50E5">
                                <w:rPr>
                                  <w:rFonts w:ascii="Arial" w:eastAsia="Times New Roman" w:hAnsi="Arial" w:cs="Arial"/>
                                  <w:b/>
                                  <w:bCs/>
                                  <w:i/>
                                  <w:spacing w:val="5"/>
                                  <w:sz w:val="18"/>
                                  <w:szCs w:val="18"/>
                                </w:rPr>
                                <w:t>Scope, Duration &amp; Supervised</w:t>
                              </w:r>
                            </w:p>
                            <w:p w:rsidR="00C51845" w:rsidRDefault="00485B3E" w:rsidP="00485B3E">
                              <w:pPr>
                                <w:numPr>
                                  <w:ilvl w:val="1"/>
                                  <w:numId w:val="7"/>
                                </w:numPr>
                                <w:spacing w:line="240" w:lineRule="auto"/>
                                <w:ind w:left="1233"/>
                                <w:contextualSpacing/>
                                <w:jc w:val="both"/>
                                <w:rPr>
                                  <w:rFonts w:ascii="Arial" w:eastAsia="Times New Roman" w:hAnsi="Arial" w:cs="Arial"/>
                                  <w:bCs/>
                                  <w:i/>
                                  <w:spacing w:val="5"/>
                                  <w:sz w:val="18"/>
                                  <w:szCs w:val="18"/>
                                </w:rPr>
                              </w:pPr>
                              <w:r>
                                <w:rPr>
                                  <w:rFonts w:ascii="Arial" w:eastAsia="Times New Roman" w:hAnsi="Arial" w:cs="Arial"/>
                                  <w:bCs/>
                                  <w:i/>
                                  <w:spacing w:val="5"/>
                                  <w:sz w:val="18"/>
                                  <w:szCs w:val="18"/>
                                </w:rPr>
                                <w:t xml:space="preserve">Directly responsible in </w:t>
                              </w:r>
                              <w:r w:rsidR="00C52D4E" w:rsidRPr="00C52D4E">
                                <w:rPr>
                                  <w:rFonts w:ascii="Arial" w:eastAsia="Times New Roman" w:hAnsi="Arial" w:cs="Arial"/>
                                  <w:bCs/>
                                  <w:i/>
                                  <w:spacing w:val="5"/>
                                  <w:sz w:val="18"/>
                                  <w:szCs w:val="18"/>
                                </w:rPr>
                                <w:t xml:space="preserve">management and supervision of project controls activities i.e.: planning &amp; scheduling, cost controls and QA/QC supervision </w:t>
                              </w:r>
                              <w:r w:rsidR="00BA7FBC">
                                <w:rPr>
                                  <w:rFonts w:ascii="Arial" w:eastAsia="Times New Roman" w:hAnsi="Arial" w:cs="Arial"/>
                                  <w:bCs/>
                                  <w:i/>
                                  <w:spacing w:val="5"/>
                                  <w:sz w:val="18"/>
                                  <w:szCs w:val="18"/>
                                </w:rPr>
                                <w:t xml:space="preserve">all </w:t>
                              </w:r>
                              <w:r w:rsidR="00C52D4E" w:rsidRPr="00C52D4E">
                                <w:rPr>
                                  <w:rFonts w:ascii="Arial" w:eastAsia="Times New Roman" w:hAnsi="Arial" w:cs="Arial"/>
                                  <w:bCs/>
                                  <w:i/>
                                  <w:spacing w:val="5"/>
                                  <w:sz w:val="18"/>
                                  <w:szCs w:val="18"/>
                                </w:rPr>
                                <w:t xml:space="preserve">above mentioned 3 major projects. </w:t>
                              </w:r>
                              <w:r w:rsidR="00BA7FBC">
                                <w:rPr>
                                  <w:rFonts w:ascii="Arial" w:eastAsia="Times New Roman" w:hAnsi="Arial" w:cs="Arial"/>
                                  <w:bCs/>
                                  <w:i/>
                                  <w:spacing w:val="5"/>
                                  <w:sz w:val="18"/>
                                  <w:szCs w:val="18"/>
                                </w:rPr>
                                <w:t>Total p</w:t>
                              </w:r>
                              <w:r w:rsidR="00C52D4E" w:rsidRPr="00C52D4E">
                                <w:rPr>
                                  <w:rFonts w:ascii="Arial" w:eastAsia="Times New Roman" w:hAnsi="Arial" w:cs="Arial"/>
                                  <w:bCs/>
                                  <w:i/>
                                  <w:spacing w:val="5"/>
                                  <w:sz w:val="18"/>
                                  <w:szCs w:val="18"/>
                                </w:rPr>
                                <w:t xml:space="preserve">roject duration: 1991 through 2006. Directly supervised more than </w:t>
                              </w:r>
                              <w:r w:rsidR="00BA7FBC" w:rsidRPr="00C52D4E">
                                <w:rPr>
                                  <w:rFonts w:ascii="Arial" w:eastAsia="Times New Roman" w:hAnsi="Arial" w:cs="Arial"/>
                                  <w:bCs/>
                                  <w:i/>
                                  <w:spacing w:val="5"/>
                                  <w:sz w:val="18"/>
                                  <w:szCs w:val="18"/>
                                </w:rPr>
                                <w:t>150 -</w:t>
                              </w:r>
                              <w:r w:rsidR="00C52D4E" w:rsidRPr="00C52D4E">
                                <w:rPr>
                                  <w:rFonts w:ascii="Arial" w:eastAsia="Times New Roman" w:hAnsi="Arial" w:cs="Arial"/>
                                  <w:bCs/>
                                  <w:i/>
                                  <w:spacing w:val="5"/>
                                  <w:sz w:val="18"/>
                                  <w:szCs w:val="18"/>
                                </w:rPr>
                                <w:t xml:space="preserve">200 </w:t>
                              </w:r>
                              <w:r w:rsidR="00C52D4E">
                                <w:rPr>
                                  <w:rFonts w:ascii="Arial" w:eastAsia="Times New Roman" w:hAnsi="Arial" w:cs="Arial"/>
                                  <w:bCs/>
                                  <w:i/>
                                  <w:spacing w:val="5"/>
                                  <w:sz w:val="18"/>
                                  <w:szCs w:val="18"/>
                                </w:rPr>
                                <w:t>project staffs.</w:t>
                              </w:r>
                            </w:p>
                            <w:p w:rsidR="0047278A" w:rsidRDefault="0047278A" w:rsidP="0047278A">
                              <w:pPr>
                                <w:spacing w:after="0" w:line="240" w:lineRule="auto"/>
                                <w:jc w:val="center"/>
                                <w:rPr>
                                  <w:b/>
                                  <w:bCs/>
                                  <w:i/>
                                  <w:color w:val="1F497D"/>
                                  <w:sz w:val="20"/>
                                  <w:szCs w:val="20"/>
                                </w:rPr>
                              </w:pPr>
                            </w:p>
                            <w:p w:rsidR="0047278A" w:rsidRPr="00F62256" w:rsidRDefault="0047278A" w:rsidP="0047278A">
                              <w:pPr>
                                <w:spacing w:after="0" w:line="240" w:lineRule="auto"/>
                                <w:jc w:val="center"/>
                                <w:rPr>
                                  <w:b/>
                                  <w:bCs/>
                                  <w:i/>
                                  <w:color w:val="1F497D"/>
                                  <w:sz w:val="24"/>
                                  <w:szCs w:val="24"/>
                                </w:rPr>
                              </w:pPr>
                              <w:r w:rsidRPr="00F62256">
                                <w:rPr>
                                  <w:b/>
                                  <w:bCs/>
                                  <w:i/>
                                  <w:color w:val="1F497D"/>
                                  <w:sz w:val="24"/>
                                  <w:szCs w:val="24"/>
                                </w:rPr>
                                <w:t xml:space="preserve">Academia </w:t>
                              </w:r>
                            </w:p>
                            <w:p w:rsidR="00F62256" w:rsidRPr="00DB6C0D" w:rsidRDefault="00F62256" w:rsidP="003357C0">
                              <w:pPr>
                                <w:numPr>
                                  <w:ilvl w:val="0"/>
                                  <w:numId w:val="7"/>
                                </w:numPr>
                                <w:spacing w:after="0" w:line="240" w:lineRule="auto"/>
                                <w:contextualSpacing/>
                                <w:rPr>
                                  <w:rFonts w:ascii="Arial" w:eastAsia="Times New Roman" w:hAnsi="Arial" w:cs="Arial"/>
                                  <w:b/>
                                  <w:bCs/>
                                  <w:i/>
                                  <w:spacing w:val="5"/>
                                  <w:sz w:val="18"/>
                                  <w:szCs w:val="18"/>
                                </w:rPr>
                              </w:pPr>
                              <w:r w:rsidRPr="00DB6C0D">
                                <w:rPr>
                                  <w:rFonts w:ascii="Arial" w:eastAsia="Times New Roman" w:hAnsi="Arial" w:cs="Arial"/>
                                  <w:i/>
                                  <w:spacing w:val="5"/>
                                  <w:sz w:val="18"/>
                                  <w:szCs w:val="18"/>
                                </w:rPr>
                                <w:t xml:space="preserve">Master of Science </w:t>
                              </w:r>
                              <w:r w:rsidR="00D53DB5">
                                <w:rPr>
                                  <w:rFonts w:ascii="Arial" w:eastAsia="Times New Roman" w:hAnsi="Arial" w:cs="Arial"/>
                                  <w:i/>
                                  <w:spacing w:val="5"/>
                                  <w:sz w:val="18"/>
                                  <w:szCs w:val="18"/>
                                </w:rPr>
                                <w:t xml:space="preserve">Civil </w:t>
                              </w:r>
                              <w:r w:rsidRPr="00DB6C0D">
                                <w:rPr>
                                  <w:rFonts w:ascii="Arial" w:eastAsia="Times New Roman" w:hAnsi="Arial" w:cs="Arial"/>
                                  <w:i/>
                                  <w:spacing w:val="5"/>
                                  <w:sz w:val="18"/>
                                  <w:szCs w:val="18"/>
                                </w:rPr>
                                <w:t>Construction Project Mgmt., USA</w:t>
                              </w:r>
                              <w:r>
                                <w:rPr>
                                  <w:rFonts w:ascii="Arial" w:eastAsia="Times New Roman" w:hAnsi="Arial" w:cs="Arial"/>
                                  <w:i/>
                                  <w:spacing w:val="5"/>
                                  <w:sz w:val="18"/>
                                  <w:szCs w:val="18"/>
                                </w:rPr>
                                <w:t xml:space="preserve"> , </w:t>
                              </w:r>
                              <w:r w:rsidRPr="00AF47D4">
                                <w:rPr>
                                  <w:rFonts w:ascii="Arial" w:eastAsia="Times New Roman" w:hAnsi="Arial" w:cs="Arial"/>
                                  <w:b/>
                                  <w:i/>
                                  <w:spacing w:val="5"/>
                                  <w:sz w:val="18"/>
                                  <w:szCs w:val="18"/>
                                </w:rPr>
                                <w:t xml:space="preserve">1994 </w:t>
                              </w:r>
                              <w:r w:rsidRPr="00DB6C0D">
                                <w:rPr>
                                  <w:rFonts w:ascii="Arial" w:eastAsia="Times New Roman" w:hAnsi="Arial" w:cs="Arial"/>
                                  <w:i/>
                                  <w:spacing w:val="5"/>
                                  <w:sz w:val="18"/>
                                  <w:szCs w:val="18"/>
                                </w:rPr>
                                <w:t xml:space="preserve"> </w:t>
                              </w:r>
                            </w:p>
                            <w:p w:rsidR="00F62256" w:rsidRPr="00DB6C0D" w:rsidRDefault="00F62256" w:rsidP="003357C0">
                              <w:pPr>
                                <w:numPr>
                                  <w:ilvl w:val="0"/>
                                  <w:numId w:val="7"/>
                                </w:numPr>
                                <w:spacing w:after="0" w:line="240" w:lineRule="auto"/>
                                <w:contextualSpacing/>
                                <w:rPr>
                                  <w:rFonts w:ascii="Arial" w:eastAsia="Times New Roman" w:hAnsi="Arial" w:cs="Arial"/>
                                  <w:b/>
                                  <w:bCs/>
                                  <w:i/>
                                  <w:spacing w:val="5"/>
                                  <w:sz w:val="18"/>
                                  <w:szCs w:val="18"/>
                                </w:rPr>
                              </w:pPr>
                              <w:r w:rsidRPr="00DB6C0D">
                                <w:rPr>
                                  <w:rFonts w:ascii="Arial" w:eastAsia="Times New Roman" w:hAnsi="Arial" w:cs="Arial"/>
                                  <w:i/>
                                  <w:spacing w:val="5"/>
                                  <w:sz w:val="18"/>
                                  <w:szCs w:val="18"/>
                                </w:rPr>
                                <w:t xml:space="preserve">Bachelor of Science Industrial Construction Mgmt., USA </w:t>
                              </w:r>
                              <w:r>
                                <w:rPr>
                                  <w:rFonts w:ascii="Arial" w:eastAsia="Times New Roman" w:hAnsi="Arial" w:cs="Arial"/>
                                  <w:i/>
                                  <w:spacing w:val="5"/>
                                  <w:sz w:val="18"/>
                                  <w:szCs w:val="18"/>
                                </w:rPr>
                                <w:t xml:space="preserve">, </w:t>
                              </w:r>
                              <w:r w:rsidRPr="00F62256">
                                <w:rPr>
                                  <w:rFonts w:ascii="Arial" w:eastAsia="Times New Roman" w:hAnsi="Arial" w:cs="Arial"/>
                                  <w:b/>
                                  <w:i/>
                                  <w:spacing w:val="5"/>
                                  <w:sz w:val="18"/>
                                  <w:szCs w:val="18"/>
                                </w:rPr>
                                <w:t>1989</w:t>
                              </w:r>
                            </w:p>
                            <w:p w:rsidR="00F62256" w:rsidRPr="00DB6C0D" w:rsidRDefault="00F62256" w:rsidP="003357C0">
                              <w:pPr>
                                <w:numPr>
                                  <w:ilvl w:val="0"/>
                                  <w:numId w:val="7"/>
                                </w:numPr>
                                <w:spacing w:after="0" w:line="240" w:lineRule="auto"/>
                                <w:contextualSpacing/>
                                <w:rPr>
                                  <w:rFonts w:ascii="Arial" w:eastAsia="Times New Roman" w:hAnsi="Arial" w:cs="Arial"/>
                                  <w:b/>
                                  <w:bCs/>
                                  <w:i/>
                                  <w:spacing w:val="5"/>
                                  <w:sz w:val="18"/>
                                  <w:szCs w:val="18"/>
                                </w:rPr>
                              </w:pPr>
                              <w:proofErr w:type="spellStart"/>
                              <w:r w:rsidRPr="00DB6C0D">
                                <w:rPr>
                                  <w:rFonts w:ascii="Arial" w:eastAsia="Times New Roman" w:hAnsi="Arial" w:cs="Arial"/>
                                  <w:i/>
                                  <w:spacing w:val="5"/>
                                  <w:sz w:val="18"/>
                                  <w:szCs w:val="18"/>
                                </w:rPr>
                                <w:t>A.A.Sc</w:t>
                              </w:r>
                              <w:proofErr w:type="spellEnd"/>
                              <w:r w:rsidRPr="00DB6C0D">
                                <w:rPr>
                                  <w:rFonts w:ascii="Arial" w:eastAsia="Times New Roman" w:hAnsi="Arial" w:cs="Arial"/>
                                  <w:i/>
                                  <w:spacing w:val="5"/>
                                  <w:sz w:val="18"/>
                                  <w:szCs w:val="18"/>
                                </w:rPr>
                                <w:t xml:space="preserve"> Degree: Building Construction</w:t>
                              </w:r>
                              <w:r w:rsidR="004F55CF">
                                <w:rPr>
                                  <w:rFonts w:ascii="Arial" w:eastAsia="Times New Roman" w:hAnsi="Arial" w:cs="Arial"/>
                                  <w:i/>
                                  <w:spacing w:val="5"/>
                                  <w:sz w:val="18"/>
                                  <w:szCs w:val="18"/>
                                </w:rPr>
                                <w:t xml:space="preserve"> </w:t>
                              </w:r>
                              <w:r w:rsidR="004F55CF" w:rsidRPr="00DB6C0D">
                                <w:rPr>
                                  <w:rFonts w:ascii="Arial" w:eastAsia="Times New Roman" w:hAnsi="Arial" w:cs="Arial"/>
                                  <w:i/>
                                  <w:spacing w:val="5"/>
                                  <w:sz w:val="18"/>
                                  <w:szCs w:val="18"/>
                                </w:rPr>
                                <w:t>Engineering</w:t>
                              </w:r>
                              <w:r w:rsidRPr="00DB6C0D">
                                <w:rPr>
                                  <w:rFonts w:ascii="Arial" w:eastAsia="Times New Roman" w:hAnsi="Arial" w:cs="Arial"/>
                                  <w:i/>
                                  <w:spacing w:val="5"/>
                                  <w:sz w:val="18"/>
                                  <w:szCs w:val="18"/>
                                </w:rPr>
                                <w:t>, USA</w:t>
                              </w:r>
                              <w:r>
                                <w:rPr>
                                  <w:rFonts w:ascii="Arial" w:eastAsia="Times New Roman" w:hAnsi="Arial" w:cs="Arial"/>
                                  <w:i/>
                                  <w:spacing w:val="5"/>
                                  <w:sz w:val="18"/>
                                  <w:szCs w:val="18"/>
                                </w:rPr>
                                <w:t xml:space="preserve">, </w:t>
                              </w:r>
                              <w:r w:rsidRPr="00AF47D4">
                                <w:rPr>
                                  <w:rFonts w:ascii="Arial" w:eastAsia="Times New Roman" w:hAnsi="Arial" w:cs="Arial"/>
                                  <w:b/>
                                  <w:i/>
                                  <w:spacing w:val="5"/>
                                  <w:sz w:val="18"/>
                                  <w:szCs w:val="18"/>
                                </w:rPr>
                                <w:t>1987</w:t>
                              </w:r>
                            </w:p>
                            <w:p w:rsidR="00F62256" w:rsidRPr="00DB6C0D" w:rsidRDefault="00F62256" w:rsidP="003357C0">
                              <w:pPr>
                                <w:numPr>
                                  <w:ilvl w:val="0"/>
                                  <w:numId w:val="7"/>
                                </w:numPr>
                                <w:spacing w:after="0" w:line="240" w:lineRule="auto"/>
                                <w:contextualSpacing/>
                                <w:rPr>
                                  <w:rFonts w:ascii="Arial" w:eastAsia="Times New Roman" w:hAnsi="Arial" w:cs="Arial"/>
                                  <w:b/>
                                  <w:bCs/>
                                  <w:i/>
                                  <w:spacing w:val="5"/>
                                  <w:sz w:val="18"/>
                                  <w:szCs w:val="18"/>
                                </w:rPr>
                              </w:pPr>
                              <w:r w:rsidRPr="00DB6C0D">
                                <w:rPr>
                                  <w:rFonts w:ascii="Arial" w:eastAsia="Times New Roman" w:hAnsi="Arial" w:cs="Arial"/>
                                  <w:i/>
                                  <w:spacing w:val="5"/>
                                  <w:sz w:val="18"/>
                                  <w:szCs w:val="18"/>
                                </w:rPr>
                                <w:t xml:space="preserve">Diploma: Building Engineering, Malaysia </w:t>
                              </w:r>
                              <w:r>
                                <w:rPr>
                                  <w:rFonts w:ascii="Arial" w:eastAsia="Times New Roman" w:hAnsi="Arial" w:cs="Arial"/>
                                  <w:i/>
                                  <w:spacing w:val="5"/>
                                  <w:sz w:val="18"/>
                                  <w:szCs w:val="18"/>
                                </w:rPr>
                                <w:t xml:space="preserve">, </w:t>
                              </w:r>
                              <w:r w:rsidRPr="00AF47D4">
                                <w:rPr>
                                  <w:rFonts w:ascii="Arial" w:eastAsia="Times New Roman" w:hAnsi="Arial" w:cs="Arial"/>
                                  <w:b/>
                                  <w:i/>
                                  <w:spacing w:val="5"/>
                                  <w:sz w:val="18"/>
                                  <w:szCs w:val="18"/>
                                </w:rPr>
                                <w:t>1982</w:t>
                              </w:r>
                            </w:p>
                            <w:p w:rsidR="00F62256" w:rsidRPr="00D86D53" w:rsidRDefault="00F62256" w:rsidP="003357C0">
                              <w:pPr>
                                <w:numPr>
                                  <w:ilvl w:val="0"/>
                                  <w:numId w:val="7"/>
                                </w:numPr>
                                <w:spacing w:after="0" w:line="240" w:lineRule="auto"/>
                                <w:contextualSpacing/>
                                <w:rPr>
                                  <w:rFonts w:ascii="Arial" w:eastAsia="Times New Roman" w:hAnsi="Arial" w:cs="Arial"/>
                                  <w:b/>
                                  <w:bCs/>
                                  <w:i/>
                                  <w:spacing w:val="5"/>
                                  <w:sz w:val="18"/>
                                  <w:szCs w:val="18"/>
                                </w:rPr>
                              </w:pPr>
                              <w:r w:rsidRPr="00DB6C0D">
                                <w:rPr>
                                  <w:rFonts w:ascii="Arial" w:eastAsia="Times New Roman" w:hAnsi="Arial" w:cs="Arial"/>
                                  <w:i/>
                                  <w:spacing w:val="5"/>
                                  <w:sz w:val="18"/>
                                  <w:szCs w:val="18"/>
                                </w:rPr>
                                <w:t xml:space="preserve">Disaster Management ( </w:t>
                              </w:r>
                              <w:r w:rsidR="00485B3E">
                                <w:rPr>
                                  <w:rFonts w:ascii="Arial" w:eastAsia="Times New Roman" w:hAnsi="Arial" w:cs="Arial"/>
                                  <w:i/>
                                  <w:spacing w:val="5"/>
                                  <w:sz w:val="18"/>
                                  <w:szCs w:val="18"/>
                                </w:rPr>
                                <w:t>post graduate c</w:t>
                              </w:r>
                              <w:r w:rsidRPr="00DB6C0D">
                                <w:rPr>
                                  <w:rFonts w:ascii="Arial" w:eastAsia="Times New Roman" w:hAnsi="Arial" w:cs="Arial"/>
                                  <w:i/>
                                  <w:spacing w:val="5"/>
                                  <w:sz w:val="18"/>
                                  <w:szCs w:val="18"/>
                                </w:rPr>
                                <w:t>ertification</w:t>
                              </w:r>
                              <w:r>
                                <w:rPr>
                                  <w:rFonts w:ascii="Arial" w:eastAsia="Times New Roman" w:hAnsi="Arial" w:cs="Arial"/>
                                  <w:i/>
                                  <w:spacing w:val="5"/>
                                  <w:sz w:val="18"/>
                                  <w:szCs w:val="18"/>
                                </w:rPr>
                                <w:t xml:space="preserve"> program),IFRC –TATA Institute,</w:t>
                              </w:r>
                              <w:r w:rsidRPr="00DB6C0D">
                                <w:rPr>
                                  <w:rFonts w:ascii="Arial" w:eastAsia="Times New Roman" w:hAnsi="Arial" w:cs="Arial"/>
                                  <w:i/>
                                  <w:spacing w:val="5"/>
                                  <w:sz w:val="18"/>
                                  <w:szCs w:val="18"/>
                                </w:rPr>
                                <w:t xml:space="preserve"> India </w:t>
                              </w:r>
                              <w:r>
                                <w:rPr>
                                  <w:rFonts w:ascii="Arial" w:eastAsia="Times New Roman" w:hAnsi="Arial" w:cs="Arial"/>
                                  <w:i/>
                                  <w:spacing w:val="5"/>
                                  <w:sz w:val="18"/>
                                  <w:szCs w:val="18"/>
                                </w:rPr>
                                <w:t xml:space="preserve">( </w:t>
                              </w:r>
                              <w:r w:rsidR="00485B3E">
                                <w:rPr>
                                  <w:rFonts w:ascii="Arial" w:eastAsia="Times New Roman" w:hAnsi="Arial" w:cs="Arial"/>
                                  <w:b/>
                                  <w:i/>
                                  <w:spacing w:val="5"/>
                                  <w:sz w:val="18"/>
                                  <w:szCs w:val="18"/>
                                </w:rPr>
                                <w:t>Graduated</w:t>
                              </w:r>
                              <w:r w:rsidRPr="00AF47D4">
                                <w:rPr>
                                  <w:rFonts w:ascii="Arial" w:eastAsia="Times New Roman" w:hAnsi="Arial" w:cs="Arial"/>
                                  <w:b/>
                                  <w:i/>
                                  <w:spacing w:val="5"/>
                                  <w:sz w:val="18"/>
                                  <w:szCs w:val="18"/>
                                </w:rPr>
                                <w:t xml:space="preserve"> April 2014)</w:t>
                              </w:r>
                            </w:p>
                            <w:p w:rsidR="00D86D53" w:rsidRPr="00D86D53" w:rsidRDefault="00D86D53" w:rsidP="00D86D53">
                              <w:pPr>
                                <w:spacing w:after="0" w:line="240" w:lineRule="auto"/>
                                <w:ind w:left="720"/>
                                <w:contextualSpacing/>
                                <w:rPr>
                                  <w:rFonts w:ascii="Arial" w:eastAsia="Times New Roman" w:hAnsi="Arial" w:cs="Arial"/>
                                  <w:b/>
                                  <w:bCs/>
                                  <w:i/>
                                  <w:spacing w:val="5"/>
                                  <w:sz w:val="18"/>
                                  <w:szCs w:val="18"/>
                                </w:rPr>
                              </w:pPr>
                            </w:p>
                            <w:p w:rsidR="00F62256" w:rsidRPr="00F62256" w:rsidRDefault="00DB6C0D" w:rsidP="003357C0">
                              <w:pPr>
                                <w:pStyle w:val="ListParagraph"/>
                                <w:numPr>
                                  <w:ilvl w:val="0"/>
                                  <w:numId w:val="7"/>
                                </w:numPr>
                                <w:tabs>
                                  <w:tab w:val="left" w:pos="3664"/>
                                </w:tabs>
                                <w:spacing w:after="0" w:line="240" w:lineRule="auto"/>
                                <w:jc w:val="both"/>
                                <w:rPr>
                                  <w:rFonts w:ascii="Arial" w:eastAsia="Times New Roman" w:hAnsi="Arial" w:cs="Arial"/>
                                  <w:b/>
                                  <w:bCs/>
                                  <w:i/>
                                  <w:spacing w:val="5"/>
                                  <w:sz w:val="18"/>
                                  <w:szCs w:val="18"/>
                                </w:rPr>
                              </w:pPr>
                              <w:r w:rsidRPr="00F62256">
                                <w:rPr>
                                  <w:rFonts w:ascii="Arial" w:eastAsia="Times New Roman" w:hAnsi="Arial" w:cs="Arial"/>
                                  <w:i/>
                                  <w:spacing w:val="5"/>
                                  <w:sz w:val="18"/>
                                  <w:szCs w:val="18"/>
                                </w:rPr>
                                <w:t xml:space="preserve">Sr. Lecturer with Engineering College </w:t>
                              </w:r>
                              <w:r w:rsidR="00F62256" w:rsidRPr="00F62256">
                                <w:rPr>
                                  <w:rFonts w:ascii="Arial" w:eastAsia="Times New Roman" w:hAnsi="Arial" w:cs="Arial"/>
                                  <w:i/>
                                  <w:spacing w:val="5"/>
                                  <w:sz w:val="18"/>
                                  <w:szCs w:val="18"/>
                                </w:rPr>
                                <w:t xml:space="preserve">in KL, Malaysia. </w:t>
                              </w:r>
                            </w:p>
                            <w:p w:rsidR="00F62256" w:rsidRPr="00F62256" w:rsidRDefault="00F62256" w:rsidP="003357C0">
                              <w:pPr>
                                <w:pStyle w:val="ListParagraph"/>
                                <w:numPr>
                                  <w:ilvl w:val="0"/>
                                  <w:numId w:val="7"/>
                                </w:numPr>
                                <w:tabs>
                                  <w:tab w:val="left" w:pos="3664"/>
                                </w:tabs>
                                <w:spacing w:after="0" w:line="240" w:lineRule="auto"/>
                                <w:jc w:val="both"/>
                                <w:rPr>
                                  <w:rFonts w:ascii="Arial" w:eastAsia="Times New Roman" w:hAnsi="Arial" w:cs="Arial"/>
                                  <w:b/>
                                  <w:bCs/>
                                  <w:i/>
                                  <w:spacing w:val="5"/>
                                  <w:sz w:val="18"/>
                                  <w:szCs w:val="18"/>
                                </w:rPr>
                              </w:pPr>
                              <w:r w:rsidRPr="00F62256">
                                <w:rPr>
                                  <w:rFonts w:ascii="Arial" w:eastAsia="Times New Roman" w:hAnsi="Arial" w:cs="Arial"/>
                                  <w:i/>
                                  <w:spacing w:val="5"/>
                                  <w:sz w:val="18"/>
                                  <w:szCs w:val="18"/>
                                </w:rPr>
                                <w:t>PM BoK Trainer in project</w:t>
                              </w:r>
                              <w:r w:rsidR="00DB6C0D" w:rsidRPr="00F62256">
                                <w:rPr>
                                  <w:rFonts w:ascii="Arial" w:eastAsia="Times New Roman" w:hAnsi="Arial" w:cs="Arial"/>
                                  <w:i/>
                                  <w:spacing w:val="5"/>
                                  <w:sz w:val="18"/>
                                  <w:szCs w:val="18"/>
                                </w:rPr>
                                <w:t xml:space="preserve"> management courses</w:t>
                              </w:r>
                              <w:r w:rsidRPr="00F62256">
                                <w:rPr>
                                  <w:rFonts w:ascii="Arial" w:eastAsia="Times New Roman" w:hAnsi="Arial" w:cs="Arial"/>
                                  <w:i/>
                                  <w:spacing w:val="5"/>
                                  <w:sz w:val="18"/>
                                  <w:szCs w:val="18"/>
                                </w:rPr>
                                <w:t xml:space="preserve"> with major training providers in </w:t>
                              </w:r>
                              <w:r>
                                <w:rPr>
                                  <w:rFonts w:ascii="Arial" w:eastAsia="Times New Roman" w:hAnsi="Arial" w:cs="Arial"/>
                                  <w:i/>
                                  <w:spacing w:val="5"/>
                                  <w:sz w:val="18"/>
                                  <w:szCs w:val="18"/>
                                </w:rPr>
                                <w:t xml:space="preserve"> </w:t>
                              </w:r>
                              <w:r w:rsidRPr="00F62256">
                                <w:rPr>
                                  <w:rFonts w:ascii="Arial" w:eastAsia="Times New Roman" w:hAnsi="Arial" w:cs="Arial"/>
                                  <w:i/>
                                  <w:spacing w:val="5"/>
                                  <w:sz w:val="18"/>
                                  <w:szCs w:val="18"/>
                                </w:rPr>
                                <w:t>Malaysia</w:t>
                              </w:r>
                              <w:r>
                                <w:rPr>
                                  <w:rFonts w:ascii="Arial" w:eastAsia="Times New Roman" w:hAnsi="Arial" w:cs="Arial"/>
                                  <w:i/>
                                  <w:spacing w:val="5"/>
                                  <w:sz w:val="18"/>
                                  <w:szCs w:val="18"/>
                                </w:rPr>
                                <w:t xml:space="preserve"> and Indonesia</w:t>
                              </w:r>
                              <w:r w:rsidR="00DB6C0D" w:rsidRPr="00F62256">
                                <w:rPr>
                                  <w:rFonts w:ascii="Arial" w:eastAsia="Times New Roman" w:hAnsi="Arial" w:cs="Arial"/>
                                  <w:i/>
                                  <w:spacing w:val="5"/>
                                  <w:sz w:val="18"/>
                                  <w:szCs w:val="18"/>
                                </w:rPr>
                                <w:t xml:space="preserve"> </w:t>
                              </w:r>
                            </w:p>
                            <w:p w:rsidR="004F55CF" w:rsidRPr="004F55CF" w:rsidRDefault="002E3AFB" w:rsidP="002E3AFB">
                              <w:pPr>
                                <w:pStyle w:val="ListParagraph"/>
                                <w:numPr>
                                  <w:ilvl w:val="1"/>
                                  <w:numId w:val="7"/>
                                </w:numPr>
                                <w:tabs>
                                  <w:tab w:val="left" w:pos="3664"/>
                                </w:tabs>
                                <w:spacing w:after="0" w:line="240" w:lineRule="auto"/>
                                <w:ind w:left="783"/>
                                <w:jc w:val="both"/>
                                <w:rPr>
                                  <w:rFonts w:ascii="Arial" w:eastAsia="Times New Roman" w:hAnsi="Arial" w:cs="Arial"/>
                                  <w:bCs/>
                                  <w:i/>
                                  <w:spacing w:val="5"/>
                                  <w:sz w:val="18"/>
                                  <w:szCs w:val="18"/>
                                </w:rPr>
                              </w:pPr>
                              <w:r w:rsidRPr="004F55CF">
                                <w:rPr>
                                  <w:rFonts w:ascii="Arial" w:eastAsia="Times New Roman" w:hAnsi="Arial" w:cs="Arial"/>
                                  <w:i/>
                                  <w:spacing w:val="5"/>
                                  <w:sz w:val="18"/>
                                  <w:szCs w:val="18"/>
                                </w:rPr>
                                <w:t>Emergency shelter</w:t>
                              </w:r>
                              <w:r w:rsidR="008E6116" w:rsidRPr="004F55CF">
                                <w:rPr>
                                  <w:rFonts w:ascii="Arial" w:eastAsia="Times New Roman" w:hAnsi="Arial" w:cs="Arial"/>
                                  <w:i/>
                                  <w:spacing w:val="5"/>
                                  <w:sz w:val="18"/>
                                  <w:szCs w:val="18"/>
                                </w:rPr>
                                <w:t xml:space="preserve"> </w:t>
                              </w:r>
                              <w:r w:rsidR="00F62256" w:rsidRPr="004F55CF">
                                <w:rPr>
                                  <w:rFonts w:ascii="Arial" w:eastAsia="Times New Roman" w:hAnsi="Arial" w:cs="Arial"/>
                                  <w:i/>
                                  <w:spacing w:val="5"/>
                                  <w:sz w:val="18"/>
                                  <w:szCs w:val="18"/>
                                </w:rPr>
                                <w:t xml:space="preserve">field </w:t>
                              </w:r>
                              <w:r w:rsidRPr="004F55CF">
                                <w:rPr>
                                  <w:rFonts w:ascii="Arial" w:eastAsia="Times New Roman" w:hAnsi="Arial" w:cs="Arial"/>
                                  <w:i/>
                                  <w:spacing w:val="5"/>
                                  <w:sz w:val="18"/>
                                  <w:szCs w:val="18"/>
                                </w:rPr>
                                <w:t xml:space="preserve">supervision </w:t>
                              </w:r>
                              <w:r w:rsidR="00F62256" w:rsidRPr="004F55CF">
                                <w:rPr>
                                  <w:rFonts w:ascii="Arial" w:eastAsia="Times New Roman" w:hAnsi="Arial" w:cs="Arial"/>
                                  <w:i/>
                                  <w:spacing w:val="5"/>
                                  <w:sz w:val="18"/>
                                  <w:szCs w:val="18"/>
                                </w:rPr>
                                <w:t xml:space="preserve">trainer for IOM field mission in Indonesia </w:t>
                              </w:r>
                              <w:r w:rsidR="004F55CF">
                                <w:rPr>
                                  <w:rFonts w:ascii="Arial" w:eastAsia="Times New Roman" w:hAnsi="Arial" w:cs="Arial"/>
                                  <w:i/>
                                  <w:spacing w:val="5"/>
                                  <w:sz w:val="18"/>
                                  <w:szCs w:val="18"/>
                                </w:rPr>
                                <w:t xml:space="preserve">, Afghanistan and Iraq. </w:t>
                              </w:r>
                            </w:p>
                            <w:p w:rsidR="008A402B" w:rsidRPr="004F55CF" w:rsidRDefault="004F55CF" w:rsidP="002E3AFB">
                              <w:pPr>
                                <w:pStyle w:val="ListParagraph"/>
                                <w:numPr>
                                  <w:ilvl w:val="1"/>
                                  <w:numId w:val="7"/>
                                </w:numPr>
                                <w:tabs>
                                  <w:tab w:val="left" w:pos="3664"/>
                                </w:tabs>
                                <w:spacing w:after="0" w:line="240" w:lineRule="auto"/>
                                <w:ind w:left="783"/>
                                <w:jc w:val="both"/>
                                <w:rPr>
                                  <w:rFonts w:ascii="Arial" w:eastAsia="Times New Roman" w:hAnsi="Arial" w:cs="Arial"/>
                                  <w:bCs/>
                                  <w:i/>
                                  <w:spacing w:val="5"/>
                                  <w:sz w:val="18"/>
                                  <w:szCs w:val="18"/>
                                </w:rPr>
                              </w:pPr>
                              <w:r w:rsidRPr="004F55CF">
                                <w:rPr>
                                  <w:rFonts w:ascii="Arial" w:eastAsia="Times New Roman" w:hAnsi="Arial" w:cs="Arial"/>
                                  <w:b/>
                                  <w:bCs/>
                                  <w:i/>
                                  <w:spacing w:val="5"/>
                                  <w:sz w:val="18"/>
                                  <w:szCs w:val="18"/>
                                </w:rPr>
                                <w:t xml:space="preserve">Academia </w:t>
                              </w:r>
                              <w:r w:rsidR="00F62256" w:rsidRPr="004F55CF">
                                <w:rPr>
                                  <w:rFonts w:ascii="Arial" w:eastAsia="Times New Roman" w:hAnsi="Arial" w:cs="Arial"/>
                                  <w:b/>
                                  <w:bCs/>
                                  <w:i/>
                                  <w:spacing w:val="5"/>
                                  <w:sz w:val="18"/>
                                  <w:szCs w:val="18"/>
                                </w:rPr>
                                <w:t>Pe</w:t>
                              </w:r>
                              <w:r w:rsidR="002E3AFB" w:rsidRPr="004F55CF">
                                <w:rPr>
                                  <w:rFonts w:ascii="Arial" w:eastAsia="Times New Roman" w:hAnsi="Arial" w:cs="Arial"/>
                                  <w:b/>
                                  <w:bCs/>
                                  <w:i/>
                                  <w:spacing w:val="5"/>
                                  <w:sz w:val="18"/>
                                  <w:szCs w:val="18"/>
                                </w:rPr>
                                <w:t>riod</w:t>
                              </w:r>
                              <w:r w:rsidRPr="004F55CF">
                                <w:rPr>
                                  <w:rFonts w:ascii="Arial" w:eastAsia="Times New Roman" w:hAnsi="Arial" w:cs="Arial"/>
                                  <w:b/>
                                  <w:bCs/>
                                  <w:i/>
                                  <w:spacing w:val="5"/>
                                  <w:sz w:val="18"/>
                                  <w:szCs w:val="18"/>
                                </w:rPr>
                                <w:t xml:space="preserve"> </w:t>
                              </w:r>
                              <w:r w:rsidR="002E3AFB" w:rsidRPr="004F55CF">
                                <w:rPr>
                                  <w:rFonts w:ascii="Arial" w:eastAsia="Times New Roman" w:hAnsi="Arial" w:cs="Arial"/>
                                  <w:b/>
                                  <w:bCs/>
                                  <w:i/>
                                  <w:spacing w:val="5"/>
                                  <w:sz w:val="18"/>
                                  <w:szCs w:val="18"/>
                                </w:rPr>
                                <w:t xml:space="preserve"> </w:t>
                              </w:r>
                              <w:r w:rsidR="002E3AFB" w:rsidRPr="004F55CF">
                                <w:rPr>
                                  <w:rFonts w:ascii="Arial" w:eastAsia="Times New Roman" w:hAnsi="Arial" w:cs="Arial"/>
                                  <w:bCs/>
                                  <w:i/>
                                  <w:spacing w:val="5"/>
                                  <w:sz w:val="18"/>
                                  <w:szCs w:val="18"/>
                                </w:rPr>
                                <w:t>: January 1978 through 2015</w:t>
                              </w:r>
                              <w:r w:rsidR="008A402B" w:rsidRPr="004F55CF">
                                <w:rPr>
                                  <w:rFonts w:ascii="Arial" w:eastAsia="Times New Roman" w:hAnsi="Arial" w:cs="Arial"/>
                                  <w:bCs/>
                                  <w:i/>
                                  <w:spacing w:val="5"/>
                                  <w:sz w:val="18"/>
                                  <w:szCs w:val="18"/>
                                </w:rPr>
                                <w:t xml:space="preserve"> </w:t>
                              </w:r>
                            </w:p>
                            <w:p w:rsidR="00F62256" w:rsidRPr="004F55CF" w:rsidRDefault="00F62256" w:rsidP="002E3AFB">
                              <w:pPr>
                                <w:pStyle w:val="ListParagraph"/>
                                <w:numPr>
                                  <w:ilvl w:val="1"/>
                                  <w:numId w:val="7"/>
                                </w:numPr>
                                <w:tabs>
                                  <w:tab w:val="left" w:pos="3664"/>
                                </w:tabs>
                                <w:spacing w:after="0" w:line="240" w:lineRule="auto"/>
                                <w:ind w:left="783"/>
                                <w:jc w:val="both"/>
                                <w:rPr>
                                  <w:rFonts w:ascii="Arial" w:eastAsia="Times New Roman" w:hAnsi="Arial" w:cs="Arial"/>
                                  <w:bCs/>
                                  <w:i/>
                                  <w:spacing w:val="5"/>
                                  <w:sz w:val="18"/>
                                  <w:szCs w:val="18"/>
                                </w:rPr>
                              </w:pPr>
                              <w:r w:rsidRPr="004F55CF">
                                <w:rPr>
                                  <w:rFonts w:ascii="Arial" w:eastAsia="Times New Roman" w:hAnsi="Arial" w:cs="Arial"/>
                                  <w:b/>
                                  <w:bCs/>
                                  <w:i/>
                                  <w:spacing w:val="5"/>
                                  <w:sz w:val="18"/>
                                  <w:szCs w:val="18"/>
                                </w:rPr>
                                <w:t>Participants</w:t>
                              </w:r>
                              <w:r w:rsidRPr="004F55CF">
                                <w:rPr>
                                  <w:rFonts w:ascii="Arial" w:eastAsia="Times New Roman" w:hAnsi="Arial" w:cs="Arial"/>
                                  <w:bCs/>
                                  <w:i/>
                                  <w:spacing w:val="5"/>
                                  <w:sz w:val="18"/>
                                  <w:szCs w:val="18"/>
                                </w:rPr>
                                <w:t>: Engineering colleg</w:t>
                              </w:r>
                              <w:r w:rsidR="002E3AFB" w:rsidRPr="004F55CF">
                                <w:rPr>
                                  <w:rFonts w:ascii="Arial" w:eastAsia="Times New Roman" w:hAnsi="Arial" w:cs="Arial"/>
                                  <w:bCs/>
                                  <w:i/>
                                  <w:spacing w:val="5"/>
                                  <w:sz w:val="18"/>
                                  <w:szCs w:val="18"/>
                                </w:rPr>
                                <w:t>e students, Corporations, and</w:t>
                              </w:r>
                              <w:r w:rsidRPr="004F55CF">
                                <w:rPr>
                                  <w:rFonts w:ascii="Arial" w:eastAsia="Times New Roman" w:hAnsi="Arial" w:cs="Arial"/>
                                  <w:bCs/>
                                  <w:i/>
                                  <w:spacing w:val="5"/>
                                  <w:sz w:val="18"/>
                                  <w:szCs w:val="18"/>
                                </w:rPr>
                                <w:t xml:space="preserve"> IOM </w:t>
                              </w:r>
                              <w:r w:rsidR="002E3AFB" w:rsidRPr="004F55CF">
                                <w:rPr>
                                  <w:rFonts w:ascii="Arial" w:eastAsia="Times New Roman" w:hAnsi="Arial" w:cs="Arial"/>
                                  <w:bCs/>
                                  <w:i/>
                                  <w:spacing w:val="5"/>
                                  <w:sz w:val="18"/>
                                  <w:szCs w:val="18"/>
                                </w:rPr>
                                <w:t xml:space="preserve"> </w:t>
                              </w:r>
                              <w:r w:rsidRPr="004F55CF">
                                <w:rPr>
                                  <w:rFonts w:ascii="Arial" w:eastAsia="Times New Roman" w:hAnsi="Arial" w:cs="Arial"/>
                                  <w:bCs/>
                                  <w:i/>
                                  <w:spacing w:val="5"/>
                                  <w:sz w:val="18"/>
                                  <w:szCs w:val="18"/>
                                </w:rPr>
                                <w:t>field staffs, donors</w:t>
                              </w:r>
                              <w:r w:rsidR="008E6116" w:rsidRPr="004F55CF">
                                <w:rPr>
                                  <w:rFonts w:ascii="Arial" w:eastAsia="Times New Roman" w:hAnsi="Arial" w:cs="Arial"/>
                                  <w:bCs/>
                                  <w:i/>
                                  <w:spacing w:val="5"/>
                                  <w:sz w:val="18"/>
                                  <w:szCs w:val="18"/>
                                </w:rPr>
                                <w:t>, communities</w:t>
                              </w:r>
                              <w:r w:rsidRPr="004F55CF">
                                <w:rPr>
                                  <w:rFonts w:ascii="Arial" w:eastAsia="Times New Roman" w:hAnsi="Arial" w:cs="Arial"/>
                                  <w:bCs/>
                                  <w:i/>
                                  <w:spacing w:val="5"/>
                                  <w:sz w:val="18"/>
                                  <w:szCs w:val="18"/>
                                </w:rPr>
                                <w:t xml:space="preserve"> and stakeholders</w:t>
                              </w:r>
                            </w:p>
                            <w:p w:rsidR="00A210DB" w:rsidRPr="00A210DB" w:rsidRDefault="00A210DB" w:rsidP="001313C4">
                              <w:pPr>
                                <w:pStyle w:val="ListParagraph"/>
                                <w:numPr>
                                  <w:ilvl w:val="0"/>
                                  <w:numId w:val="7"/>
                                </w:numPr>
                                <w:tabs>
                                  <w:tab w:val="left" w:pos="3664"/>
                                </w:tabs>
                                <w:spacing w:after="0" w:line="240" w:lineRule="auto"/>
                                <w:ind w:hanging="297"/>
                                <w:jc w:val="both"/>
                                <w:rPr>
                                  <w:rFonts w:ascii="Arial" w:eastAsia="Times New Roman" w:hAnsi="Arial" w:cs="Arial"/>
                                  <w:b/>
                                  <w:bCs/>
                                  <w:i/>
                                  <w:spacing w:val="5"/>
                                  <w:sz w:val="18"/>
                                  <w:szCs w:val="18"/>
                                </w:rPr>
                              </w:pPr>
                              <w:r w:rsidRPr="004F55CF">
                                <w:rPr>
                                  <w:rFonts w:ascii="Arial" w:eastAsia="Times New Roman" w:hAnsi="Arial" w:cs="Arial"/>
                                  <w:b/>
                                  <w:i/>
                                  <w:spacing w:val="5"/>
                                  <w:sz w:val="18"/>
                                  <w:szCs w:val="18"/>
                                </w:rPr>
                                <w:t xml:space="preserve">Clients </w:t>
                              </w:r>
                              <w:r w:rsidRPr="004F55CF">
                                <w:rPr>
                                  <w:rFonts w:ascii="Arial" w:eastAsia="Times New Roman" w:hAnsi="Arial" w:cs="Arial"/>
                                  <w:i/>
                                  <w:spacing w:val="5"/>
                                  <w:sz w:val="18"/>
                                  <w:szCs w:val="18"/>
                                </w:rPr>
                                <w:t>: International Organization for Migration ( IOM), Government of Malaysia, Government Of Indonesia, Government of Afghanistan,  Malaysia, Humanitarian Agencies, Corporate organizations , Students</w:t>
                              </w:r>
                              <w:r w:rsidRPr="00A210DB">
                                <w:rPr>
                                  <w:rFonts w:ascii="Arial" w:eastAsia="Times New Roman" w:hAnsi="Arial" w:cs="Arial"/>
                                  <w:b/>
                                  <w:i/>
                                  <w:spacing w:val="5"/>
                                  <w:sz w:val="18"/>
                                  <w:szCs w:val="18"/>
                                </w:rPr>
                                <w:t xml:space="preserve">, </w:t>
                              </w:r>
                            </w:p>
                            <w:p w:rsidR="008A402B" w:rsidRPr="00DB6C0D" w:rsidRDefault="008A402B" w:rsidP="008A402B">
                              <w:pPr>
                                <w:pStyle w:val="ListParagraph"/>
                                <w:tabs>
                                  <w:tab w:val="left" w:pos="3664"/>
                                </w:tabs>
                                <w:spacing w:after="0" w:line="240" w:lineRule="auto"/>
                                <w:jc w:val="both"/>
                                <w:rPr>
                                  <w:rFonts w:ascii="Arial" w:eastAsia="Times New Roman" w:hAnsi="Arial" w:cs="Arial"/>
                                  <w:bCs/>
                                  <w:i/>
                                  <w:spacing w:val="5"/>
                                  <w:sz w:val="18"/>
                                  <w:szCs w:val="18"/>
                                </w:rPr>
                              </w:pPr>
                            </w:p>
                            <w:p w:rsidR="00DB6C0D" w:rsidRPr="00DB6C0D" w:rsidRDefault="00DB6C0D" w:rsidP="00DB6C0D">
                              <w:pPr>
                                <w:tabs>
                                  <w:tab w:val="left" w:pos="1654"/>
                                </w:tabs>
                                <w:spacing w:line="240" w:lineRule="auto"/>
                                <w:jc w:val="center"/>
                                <w:rPr>
                                  <w:rFonts w:ascii="Arial" w:eastAsia="Times New Roman" w:hAnsi="Arial" w:cs="Arial"/>
                                  <w:b/>
                                  <w:bCs/>
                                  <w:i/>
                                  <w:spacing w:val="5"/>
                                  <w:sz w:val="18"/>
                                  <w:szCs w:val="18"/>
                                </w:rPr>
                              </w:pPr>
                              <w:r w:rsidRPr="00912659">
                                <w:rPr>
                                  <w:rFonts w:ascii="Arial" w:eastAsia="Times New Roman" w:hAnsi="Arial" w:cs="Arial"/>
                                  <w:i/>
                                  <w:spacing w:val="5"/>
                                  <w:sz w:val="18"/>
                                  <w:szCs w:val="18"/>
                                </w:rPr>
                                <w:t xml:space="preserve"> </w:t>
                              </w:r>
                              <w:r w:rsidR="004F55CF">
                                <w:rPr>
                                  <w:rFonts w:ascii="Arial" w:eastAsia="Times New Roman" w:hAnsi="Arial" w:cs="Arial"/>
                                  <w:b/>
                                  <w:bCs/>
                                  <w:i/>
                                  <w:spacing w:val="5"/>
                                  <w:sz w:val="18"/>
                                  <w:szCs w:val="18"/>
                                </w:rPr>
                                <w:t xml:space="preserve">Accomplishments &amp; Accolades </w:t>
                              </w:r>
                            </w:p>
                            <w:p w:rsidR="004F55CF" w:rsidRDefault="004F55CF" w:rsidP="003357C0">
                              <w:pPr>
                                <w:numPr>
                                  <w:ilvl w:val="0"/>
                                  <w:numId w:val="7"/>
                                </w:numPr>
                                <w:spacing w:line="240" w:lineRule="auto"/>
                                <w:contextualSpacing/>
                                <w:jc w:val="both"/>
                                <w:rPr>
                                  <w:rFonts w:ascii="Arial" w:eastAsia="Times New Roman" w:hAnsi="Arial" w:cs="Arial"/>
                                  <w:bCs/>
                                  <w:i/>
                                  <w:spacing w:val="5"/>
                                  <w:sz w:val="18"/>
                                  <w:szCs w:val="18"/>
                                </w:rPr>
                              </w:pPr>
                              <w:r>
                                <w:rPr>
                                  <w:rFonts w:ascii="Arial" w:eastAsia="Times New Roman" w:hAnsi="Arial" w:cs="Arial"/>
                                  <w:bCs/>
                                  <w:i/>
                                  <w:spacing w:val="5"/>
                                  <w:sz w:val="18"/>
                                  <w:szCs w:val="18"/>
                                </w:rPr>
                                <w:t xml:space="preserve">Design and construction largest IDP emergency camp for 10,000 Families in </w:t>
                              </w:r>
                              <w:proofErr w:type="spellStart"/>
                              <w:r>
                                <w:rPr>
                                  <w:rFonts w:ascii="Arial" w:eastAsia="Times New Roman" w:hAnsi="Arial" w:cs="Arial"/>
                                  <w:bCs/>
                                  <w:i/>
                                  <w:spacing w:val="5"/>
                                  <w:sz w:val="18"/>
                                  <w:szCs w:val="18"/>
                                </w:rPr>
                                <w:t>Gayarah</w:t>
                              </w:r>
                              <w:proofErr w:type="spellEnd"/>
                              <w:r>
                                <w:rPr>
                                  <w:rFonts w:ascii="Arial" w:eastAsia="Times New Roman" w:hAnsi="Arial" w:cs="Arial"/>
                                  <w:bCs/>
                                  <w:i/>
                                  <w:spacing w:val="5"/>
                                  <w:sz w:val="18"/>
                                  <w:szCs w:val="18"/>
                                </w:rPr>
                                <w:t xml:space="preserve">, Mosul Ninawa, and 7500 families in Haj </w:t>
                              </w:r>
                              <w:r w:rsidR="00FD3B3E">
                                <w:rPr>
                                  <w:rFonts w:ascii="Arial" w:eastAsia="Times New Roman" w:hAnsi="Arial" w:cs="Arial"/>
                                  <w:bCs/>
                                  <w:i/>
                                  <w:spacing w:val="5"/>
                                  <w:sz w:val="18"/>
                                  <w:szCs w:val="18"/>
                                </w:rPr>
                                <w:t>Ali Mosul</w:t>
                              </w:r>
                              <w:r>
                                <w:rPr>
                                  <w:rFonts w:ascii="Arial" w:eastAsia="Times New Roman" w:hAnsi="Arial" w:cs="Arial"/>
                                  <w:bCs/>
                                  <w:i/>
                                  <w:spacing w:val="5"/>
                                  <w:sz w:val="18"/>
                                  <w:szCs w:val="18"/>
                                </w:rPr>
                                <w:t xml:space="preserve"> Ninawa </w:t>
                              </w:r>
                              <w:r w:rsidR="00FD3B3E">
                                <w:rPr>
                                  <w:rFonts w:ascii="Arial" w:eastAsia="Times New Roman" w:hAnsi="Arial" w:cs="Arial"/>
                                  <w:bCs/>
                                  <w:i/>
                                  <w:spacing w:val="5"/>
                                  <w:sz w:val="18"/>
                                  <w:szCs w:val="18"/>
                                </w:rPr>
                                <w:t xml:space="preserve">2016- 2017 </w:t>
                              </w:r>
                            </w:p>
                            <w:p w:rsidR="004F55CF" w:rsidRDefault="00FD3B3E" w:rsidP="003357C0">
                              <w:pPr>
                                <w:numPr>
                                  <w:ilvl w:val="0"/>
                                  <w:numId w:val="7"/>
                                </w:numPr>
                                <w:spacing w:line="240" w:lineRule="auto"/>
                                <w:contextualSpacing/>
                                <w:jc w:val="both"/>
                                <w:rPr>
                                  <w:rFonts w:ascii="Arial" w:eastAsia="Times New Roman" w:hAnsi="Arial" w:cs="Arial"/>
                                  <w:bCs/>
                                  <w:i/>
                                  <w:spacing w:val="5"/>
                                  <w:sz w:val="18"/>
                                  <w:szCs w:val="18"/>
                                </w:rPr>
                              </w:pPr>
                              <w:r>
                                <w:rPr>
                                  <w:rFonts w:ascii="Arial" w:eastAsia="Times New Roman" w:hAnsi="Arial" w:cs="Arial"/>
                                  <w:bCs/>
                                  <w:i/>
                                  <w:spacing w:val="5"/>
                                  <w:sz w:val="18"/>
                                  <w:szCs w:val="18"/>
                                </w:rPr>
                                <w:t>Successful design and construction completion of 170 low cost transitional shelter housing project in Salah U Din , Iraq , 2017</w:t>
                              </w:r>
                            </w:p>
                            <w:p w:rsidR="00FD3B3E" w:rsidRDefault="00FD3B3E" w:rsidP="003357C0">
                              <w:pPr>
                                <w:numPr>
                                  <w:ilvl w:val="0"/>
                                  <w:numId w:val="7"/>
                                </w:numPr>
                                <w:spacing w:line="240" w:lineRule="auto"/>
                                <w:contextualSpacing/>
                                <w:jc w:val="both"/>
                                <w:rPr>
                                  <w:rFonts w:ascii="Arial" w:eastAsia="Times New Roman" w:hAnsi="Arial" w:cs="Arial"/>
                                  <w:bCs/>
                                  <w:i/>
                                  <w:spacing w:val="5"/>
                                  <w:sz w:val="18"/>
                                  <w:szCs w:val="18"/>
                                </w:rPr>
                              </w:pPr>
                              <w:r>
                                <w:rPr>
                                  <w:rFonts w:ascii="Arial" w:eastAsia="Times New Roman" w:hAnsi="Arial" w:cs="Arial"/>
                                  <w:bCs/>
                                  <w:i/>
                                  <w:spacing w:val="5"/>
                                  <w:sz w:val="18"/>
                                  <w:szCs w:val="18"/>
                                </w:rPr>
                                <w:t xml:space="preserve">Successfully rehabilitated 750 returnees damaged house and critical settlement in central and south Baghdad. 2016 -2017 </w:t>
                              </w:r>
                            </w:p>
                            <w:p w:rsidR="00221C51" w:rsidRPr="00221C51" w:rsidRDefault="00221C51" w:rsidP="003357C0">
                              <w:pPr>
                                <w:numPr>
                                  <w:ilvl w:val="0"/>
                                  <w:numId w:val="7"/>
                                </w:numPr>
                                <w:spacing w:line="240" w:lineRule="auto"/>
                                <w:contextualSpacing/>
                                <w:jc w:val="both"/>
                                <w:rPr>
                                  <w:rFonts w:ascii="Arial" w:eastAsia="Times New Roman" w:hAnsi="Arial" w:cs="Arial"/>
                                  <w:bCs/>
                                  <w:i/>
                                  <w:spacing w:val="5"/>
                                  <w:sz w:val="18"/>
                                  <w:szCs w:val="18"/>
                                </w:rPr>
                              </w:pPr>
                              <w:r>
                                <w:rPr>
                                  <w:rFonts w:ascii="Arial" w:eastAsia="Times New Roman" w:hAnsi="Arial" w:cs="Arial"/>
                                  <w:bCs/>
                                  <w:i/>
                                  <w:spacing w:val="5"/>
                                  <w:sz w:val="18"/>
                                  <w:szCs w:val="18"/>
                                </w:rPr>
                                <w:t xml:space="preserve">Accomplished in completing and handover 3 major challenging IDP camps in Kurdistan Republic Governorate </w:t>
                              </w:r>
                              <w:proofErr w:type="spellStart"/>
                              <w:r>
                                <w:rPr>
                                  <w:rFonts w:ascii="Arial" w:eastAsia="Times New Roman" w:hAnsi="Arial" w:cs="Arial"/>
                                  <w:bCs/>
                                  <w:i/>
                                  <w:spacing w:val="5"/>
                                  <w:sz w:val="18"/>
                                  <w:szCs w:val="18"/>
                                </w:rPr>
                                <w:t>Dohuk</w:t>
                              </w:r>
                              <w:proofErr w:type="spellEnd"/>
                              <w:r>
                                <w:rPr>
                                  <w:rFonts w:ascii="Arial" w:eastAsia="Times New Roman" w:hAnsi="Arial" w:cs="Arial"/>
                                  <w:bCs/>
                                  <w:i/>
                                  <w:spacing w:val="5"/>
                                  <w:sz w:val="18"/>
                                  <w:szCs w:val="18"/>
                                </w:rPr>
                                <w:t xml:space="preserve"> province, Iraq </w:t>
                              </w:r>
                            </w:p>
                            <w:p w:rsidR="00DB6C0D" w:rsidRPr="00DB6C0D" w:rsidRDefault="001313C4" w:rsidP="003357C0">
                              <w:pPr>
                                <w:numPr>
                                  <w:ilvl w:val="0"/>
                                  <w:numId w:val="7"/>
                                </w:numPr>
                                <w:spacing w:line="240" w:lineRule="auto"/>
                                <w:contextualSpacing/>
                                <w:jc w:val="both"/>
                                <w:rPr>
                                  <w:rFonts w:ascii="Arial" w:eastAsia="Times New Roman" w:hAnsi="Arial" w:cs="Arial"/>
                                  <w:bCs/>
                                  <w:i/>
                                  <w:spacing w:val="5"/>
                                  <w:sz w:val="18"/>
                                  <w:szCs w:val="18"/>
                                </w:rPr>
                              </w:pPr>
                              <w:r>
                                <w:rPr>
                                  <w:rFonts w:ascii="Arial" w:eastAsia="Times New Roman" w:hAnsi="Arial" w:cs="Arial"/>
                                  <w:i/>
                                  <w:spacing w:val="5"/>
                                  <w:sz w:val="18"/>
                                  <w:szCs w:val="18"/>
                                </w:rPr>
                                <w:lastRenderedPageBreak/>
                                <w:t>Contributed in the design and b</w:t>
                              </w:r>
                              <w:r w:rsidR="00DB6C0D" w:rsidRPr="00DB6C0D">
                                <w:rPr>
                                  <w:rFonts w:ascii="Arial" w:eastAsia="Times New Roman" w:hAnsi="Arial" w:cs="Arial"/>
                                  <w:i/>
                                  <w:spacing w:val="5"/>
                                  <w:sz w:val="18"/>
                                  <w:szCs w:val="18"/>
                                </w:rPr>
                                <w:t xml:space="preserve">uild </w:t>
                              </w:r>
                              <w:r>
                                <w:rPr>
                                  <w:rFonts w:ascii="Arial" w:eastAsia="Times New Roman" w:hAnsi="Arial" w:cs="Arial"/>
                                  <w:i/>
                                  <w:spacing w:val="5"/>
                                  <w:sz w:val="18"/>
                                  <w:szCs w:val="18"/>
                                </w:rPr>
                                <w:t>s</w:t>
                              </w:r>
                              <w:r w:rsidR="00DB6C0D" w:rsidRPr="00DB6C0D">
                                <w:rPr>
                                  <w:rFonts w:ascii="Arial" w:eastAsia="Times New Roman" w:hAnsi="Arial" w:cs="Arial"/>
                                  <w:i/>
                                  <w:spacing w:val="5"/>
                                  <w:sz w:val="18"/>
                                  <w:szCs w:val="18"/>
                                </w:rPr>
                                <w:t xml:space="preserve">ustainable </w:t>
                              </w:r>
                              <w:r>
                                <w:rPr>
                                  <w:rFonts w:ascii="Arial" w:eastAsia="Times New Roman" w:hAnsi="Arial" w:cs="Arial"/>
                                  <w:i/>
                                  <w:spacing w:val="5"/>
                                  <w:sz w:val="18"/>
                                  <w:szCs w:val="18"/>
                                </w:rPr>
                                <w:t>e</w:t>
                              </w:r>
                              <w:r w:rsidR="00DB6C0D" w:rsidRPr="00DB6C0D">
                                <w:rPr>
                                  <w:rFonts w:ascii="Arial" w:eastAsia="Times New Roman" w:hAnsi="Arial" w:cs="Arial"/>
                                  <w:i/>
                                  <w:spacing w:val="5"/>
                                  <w:sz w:val="18"/>
                                  <w:szCs w:val="18"/>
                                </w:rPr>
                                <w:t xml:space="preserve">arthquake </w:t>
                              </w:r>
                              <w:r>
                                <w:rPr>
                                  <w:rFonts w:ascii="Arial" w:eastAsia="Times New Roman" w:hAnsi="Arial" w:cs="Arial"/>
                                  <w:i/>
                                  <w:spacing w:val="5"/>
                                  <w:sz w:val="18"/>
                                  <w:szCs w:val="18"/>
                                </w:rPr>
                                <w:t>s</w:t>
                              </w:r>
                              <w:r w:rsidR="00DB6C0D" w:rsidRPr="00DB6C0D">
                                <w:rPr>
                                  <w:rFonts w:ascii="Arial" w:eastAsia="Times New Roman" w:hAnsi="Arial" w:cs="Arial"/>
                                  <w:i/>
                                  <w:spacing w:val="5"/>
                                  <w:sz w:val="18"/>
                                  <w:szCs w:val="18"/>
                                </w:rPr>
                                <w:t xml:space="preserve">afe </w:t>
                              </w:r>
                              <w:r>
                                <w:rPr>
                                  <w:rFonts w:ascii="Arial" w:eastAsia="Times New Roman" w:hAnsi="Arial" w:cs="Arial"/>
                                  <w:i/>
                                  <w:spacing w:val="5"/>
                                  <w:sz w:val="18"/>
                                  <w:szCs w:val="18"/>
                                </w:rPr>
                                <w:t>b</w:t>
                              </w:r>
                              <w:r w:rsidR="00DB6C0D" w:rsidRPr="00DB6C0D">
                                <w:rPr>
                                  <w:rFonts w:ascii="Arial" w:eastAsia="Times New Roman" w:hAnsi="Arial" w:cs="Arial"/>
                                  <w:i/>
                                  <w:spacing w:val="5"/>
                                  <w:sz w:val="18"/>
                                  <w:szCs w:val="18"/>
                                </w:rPr>
                                <w:t xml:space="preserve">amboo Transitional and Permanent </w:t>
                              </w:r>
                              <w:r w:rsidR="003D1BBE">
                                <w:rPr>
                                  <w:rFonts w:ascii="Arial" w:eastAsia="Times New Roman" w:hAnsi="Arial" w:cs="Arial"/>
                                  <w:i/>
                                  <w:spacing w:val="5"/>
                                  <w:sz w:val="18"/>
                                  <w:szCs w:val="18"/>
                                </w:rPr>
                                <w:t>S</w:t>
                              </w:r>
                              <w:r w:rsidR="00DB6C0D" w:rsidRPr="00DB6C0D">
                                <w:rPr>
                                  <w:rFonts w:ascii="Arial" w:eastAsia="Times New Roman" w:hAnsi="Arial" w:cs="Arial"/>
                                  <w:i/>
                                  <w:spacing w:val="5"/>
                                  <w:sz w:val="18"/>
                                  <w:szCs w:val="18"/>
                                </w:rPr>
                                <w:t xml:space="preserve">helters for Post-Earthquake relief project in association with University Gadjamada Jogjakarta </w:t>
                              </w:r>
                              <w:r w:rsidR="003D1BBE">
                                <w:rPr>
                                  <w:rFonts w:ascii="Arial" w:eastAsia="Times New Roman" w:hAnsi="Arial" w:cs="Arial"/>
                                  <w:i/>
                                  <w:spacing w:val="5"/>
                                  <w:sz w:val="18"/>
                                  <w:szCs w:val="18"/>
                                </w:rPr>
                                <w:t xml:space="preserve">for </w:t>
                              </w:r>
                              <w:r w:rsidR="003D1BBE" w:rsidRPr="00DB6C0D">
                                <w:rPr>
                                  <w:rFonts w:ascii="Arial" w:eastAsia="Times New Roman" w:hAnsi="Arial" w:cs="Arial"/>
                                  <w:i/>
                                  <w:spacing w:val="5"/>
                                  <w:sz w:val="18"/>
                                  <w:szCs w:val="18"/>
                                </w:rPr>
                                <w:t>IOM</w:t>
                              </w:r>
                              <w:r w:rsidR="003D1BBE">
                                <w:rPr>
                                  <w:rFonts w:ascii="Arial" w:eastAsia="Times New Roman" w:hAnsi="Arial" w:cs="Arial"/>
                                  <w:i/>
                                  <w:spacing w:val="5"/>
                                  <w:sz w:val="18"/>
                                  <w:szCs w:val="18"/>
                                </w:rPr>
                                <w:t xml:space="preserve"> </w:t>
                              </w:r>
                              <w:r w:rsidR="00DB6C0D" w:rsidRPr="00DB6C0D">
                                <w:rPr>
                                  <w:rFonts w:ascii="Arial" w:eastAsia="Times New Roman" w:hAnsi="Arial" w:cs="Arial"/>
                                  <w:i/>
                                  <w:spacing w:val="5"/>
                                  <w:sz w:val="18"/>
                                  <w:szCs w:val="18"/>
                                </w:rPr>
                                <w:t xml:space="preserve">Jogjakarta, Indonesia. </w:t>
                              </w:r>
                            </w:p>
                            <w:p w:rsidR="00DB6C0D" w:rsidRPr="00DB6C0D" w:rsidRDefault="001313C4" w:rsidP="003357C0">
                              <w:pPr>
                                <w:numPr>
                                  <w:ilvl w:val="0"/>
                                  <w:numId w:val="7"/>
                                </w:numPr>
                                <w:spacing w:line="240" w:lineRule="auto"/>
                                <w:contextualSpacing/>
                                <w:jc w:val="both"/>
                                <w:rPr>
                                  <w:rFonts w:ascii="Arial" w:eastAsia="Times New Roman" w:hAnsi="Arial" w:cs="Arial"/>
                                  <w:bCs/>
                                  <w:i/>
                                  <w:spacing w:val="5"/>
                                  <w:sz w:val="18"/>
                                  <w:szCs w:val="18"/>
                                </w:rPr>
                              </w:pPr>
                              <w:r>
                                <w:rPr>
                                  <w:rFonts w:ascii="Arial" w:eastAsia="Times New Roman" w:hAnsi="Arial" w:cs="Arial"/>
                                  <w:i/>
                                  <w:spacing w:val="5"/>
                                  <w:sz w:val="18"/>
                                  <w:szCs w:val="18"/>
                                </w:rPr>
                                <w:t>Developed rapid response fast track f</w:t>
                              </w:r>
                              <w:r w:rsidR="00DB6C0D" w:rsidRPr="00DB6C0D">
                                <w:rPr>
                                  <w:rFonts w:ascii="Arial" w:eastAsia="Times New Roman" w:hAnsi="Arial" w:cs="Arial"/>
                                  <w:i/>
                                  <w:spacing w:val="5"/>
                                  <w:sz w:val="18"/>
                                  <w:szCs w:val="18"/>
                                </w:rPr>
                                <w:t xml:space="preserve">abrication, </w:t>
                              </w:r>
                              <w:r>
                                <w:rPr>
                                  <w:rFonts w:ascii="Arial" w:eastAsia="Times New Roman" w:hAnsi="Arial" w:cs="Arial"/>
                                  <w:i/>
                                  <w:spacing w:val="5"/>
                                  <w:sz w:val="18"/>
                                  <w:szCs w:val="18"/>
                                </w:rPr>
                                <w:t>p</w:t>
                              </w:r>
                              <w:r w:rsidR="00DB6C0D" w:rsidRPr="00DB6C0D">
                                <w:rPr>
                                  <w:rFonts w:ascii="Arial" w:eastAsia="Times New Roman" w:hAnsi="Arial" w:cs="Arial"/>
                                  <w:i/>
                                  <w:spacing w:val="5"/>
                                  <w:sz w:val="18"/>
                                  <w:szCs w:val="18"/>
                                </w:rPr>
                                <w:t>roduction &amp; construction of 10,000 Temporary and Permanent shelter units in Jogjakarta Indonesia</w:t>
                              </w:r>
                            </w:p>
                            <w:p w:rsidR="00DB6C0D" w:rsidRPr="00912659" w:rsidRDefault="001313C4" w:rsidP="003357C0">
                              <w:pPr>
                                <w:numPr>
                                  <w:ilvl w:val="0"/>
                                  <w:numId w:val="7"/>
                                </w:numPr>
                                <w:spacing w:line="240" w:lineRule="auto"/>
                                <w:contextualSpacing/>
                                <w:jc w:val="both"/>
                                <w:rPr>
                                  <w:rFonts w:ascii="Arial" w:eastAsia="Times New Roman" w:hAnsi="Arial" w:cs="Arial"/>
                                  <w:bCs/>
                                  <w:i/>
                                  <w:spacing w:val="5"/>
                                  <w:sz w:val="18"/>
                                  <w:szCs w:val="18"/>
                                </w:rPr>
                              </w:pPr>
                              <w:r>
                                <w:rPr>
                                  <w:rFonts w:ascii="Arial" w:eastAsia="Times New Roman" w:hAnsi="Arial" w:cs="Arial"/>
                                  <w:i/>
                                  <w:spacing w:val="5"/>
                                  <w:sz w:val="18"/>
                                  <w:szCs w:val="18"/>
                                </w:rPr>
                                <w:t xml:space="preserve">Developed workable sanitation system project for </w:t>
                              </w:r>
                              <w:r w:rsidR="00DB6C0D" w:rsidRPr="00912659">
                                <w:rPr>
                                  <w:rFonts w:ascii="Arial" w:eastAsia="Times New Roman" w:hAnsi="Arial" w:cs="Arial"/>
                                  <w:i/>
                                  <w:spacing w:val="5"/>
                                  <w:sz w:val="18"/>
                                  <w:szCs w:val="18"/>
                                </w:rPr>
                                <w:t xml:space="preserve">5000 units </w:t>
                              </w:r>
                              <w:r>
                                <w:rPr>
                                  <w:rFonts w:ascii="Arial" w:eastAsia="Times New Roman" w:hAnsi="Arial" w:cs="Arial"/>
                                  <w:i/>
                                  <w:spacing w:val="5"/>
                                  <w:sz w:val="18"/>
                                  <w:szCs w:val="18"/>
                                </w:rPr>
                                <w:t>p</w:t>
                              </w:r>
                              <w:r w:rsidR="00DB6C0D" w:rsidRPr="00912659">
                                <w:rPr>
                                  <w:rFonts w:ascii="Arial" w:eastAsia="Times New Roman" w:hAnsi="Arial" w:cs="Arial"/>
                                  <w:i/>
                                  <w:spacing w:val="5"/>
                                  <w:sz w:val="18"/>
                                  <w:szCs w:val="18"/>
                                </w:rPr>
                                <w:t xml:space="preserve">ermanent shelter projects </w:t>
                              </w:r>
                              <w:r w:rsidR="003D1BBE">
                                <w:rPr>
                                  <w:rFonts w:ascii="Arial" w:eastAsia="Times New Roman" w:hAnsi="Arial" w:cs="Arial"/>
                                  <w:i/>
                                  <w:spacing w:val="5"/>
                                  <w:sz w:val="18"/>
                                  <w:szCs w:val="18"/>
                                </w:rPr>
                                <w:t xml:space="preserve">for </w:t>
                              </w:r>
                              <w:r w:rsidR="00DB6C0D" w:rsidRPr="00912659">
                                <w:rPr>
                                  <w:rFonts w:ascii="Arial" w:eastAsia="Times New Roman" w:hAnsi="Arial" w:cs="Arial"/>
                                  <w:i/>
                                  <w:spacing w:val="5"/>
                                  <w:sz w:val="18"/>
                                  <w:szCs w:val="18"/>
                                </w:rPr>
                                <w:t xml:space="preserve">IOM </w:t>
                              </w:r>
                              <w:r w:rsidR="003D1BBE">
                                <w:rPr>
                                  <w:rFonts w:ascii="Arial" w:eastAsia="Times New Roman" w:hAnsi="Arial" w:cs="Arial"/>
                                  <w:i/>
                                  <w:spacing w:val="5"/>
                                  <w:sz w:val="18"/>
                                  <w:szCs w:val="18"/>
                                </w:rPr>
                                <w:t>Aceh Indonesia.</w:t>
                              </w:r>
                              <w:r w:rsidR="003D1BBE" w:rsidRPr="00912659">
                                <w:rPr>
                                  <w:rFonts w:ascii="Arial" w:eastAsia="Times New Roman" w:hAnsi="Arial" w:cs="Arial"/>
                                  <w:i/>
                                  <w:spacing w:val="5"/>
                                  <w:sz w:val="18"/>
                                  <w:szCs w:val="18"/>
                                </w:rPr>
                                <w:t xml:space="preserve"> </w:t>
                              </w:r>
                            </w:p>
                            <w:p w:rsidR="00DB6C0D" w:rsidRPr="00912659" w:rsidRDefault="00DB6C0D" w:rsidP="003357C0">
                              <w:pPr>
                                <w:numPr>
                                  <w:ilvl w:val="0"/>
                                  <w:numId w:val="7"/>
                                </w:numPr>
                                <w:spacing w:line="240" w:lineRule="auto"/>
                                <w:contextualSpacing/>
                                <w:jc w:val="both"/>
                                <w:rPr>
                                  <w:rFonts w:ascii="Arial" w:eastAsia="Times New Roman" w:hAnsi="Arial" w:cs="Arial"/>
                                  <w:bCs/>
                                  <w:i/>
                                  <w:spacing w:val="5"/>
                                  <w:sz w:val="18"/>
                                  <w:szCs w:val="18"/>
                                </w:rPr>
                              </w:pPr>
                              <w:r w:rsidRPr="00912659">
                                <w:rPr>
                                  <w:rFonts w:ascii="Arial" w:eastAsia="Times New Roman" w:hAnsi="Arial" w:cs="Arial"/>
                                  <w:i/>
                                  <w:spacing w:val="5"/>
                                  <w:sz w:val="18"/>
                                  <w:szCs w:val="18"/>
                                </w:rPr>
                                <w:t>Design</w:t>
                              </w:r>
                              <w:r w:rsidR="001313C4">
                                <w:rPr>
                                  <w:rFonts w:ascii="Arial" w:eastAsia="Times New Roman" w:hAnsi="Arial" w:cs="Arial"/>
                                  <w:i/>
                                  <w:spacing w:val="5"/>
                                  <w:sz w:val="18"/>
                                  <w:szCs w:val="18"/>
                                </w:rPr>
                                <w:t xml:space="preserve">, </w:t>
                              </w:r>
                              <w:r w:rsidRPr="00912659">
                                <w:rPr>
                                  <w:rFonts w:ascii="Arial" w:eastAsia="Times New Roman" w:hAnsi="Arial" w:cs="Arial"/>
                                  <w:i/>
                                  <w:spacing w:val="5"/>
                                  <w:sz w:val="18"/>
                                  <w:szCs w:val="18"/>
                                </w:rPr>
                                <w:t>Build</w:t>
                              </w:r>
                              <w:r w:rsidR="001313C4">
                                <w:rPr>
                                  <w:rFonts w:ascii="Arial" w:eastAsia="Times New Roman" w:hAnsi="Arial" w:cs="Arial"/>
                                  <w:i/>
                                  <w:spacing w:val="5"/>
                                  <w:sz w:val="18"/>
                                  <w:szCs w:val="18"/>
                                </w:rPr>
                                <w:t xml:space="preserve"> and direct management </w:t>
                              </w:r>
                              <w:r w:rsidRPr="00912659">
                                <w:rPr>
                                  <w:rFonts w:ascii="Arial" w:eastAsia="Times New Roman" w:hAnsi="Arial" w:cs="Arial"/>
                                  <w:i/>
                                  <w:spacing w:val="5"/>
                                  <w:sz w:val="18"/>
                                  <w:szCs w:val="18"/>
                                </w:rPr>
                                <w:t xml:space="preserve"> </w:t>
                              </w:r>
                              <w:r w:rsidR="001313C4">
                                <w:rPr>
                                  <w:rFonts w:ascii="Arial" w:eastAsia="Times New Roman" w:hAnsi="Arial" w:cs="Arial"/>
                                  <w:i/>
                                  <w:spacing w:val="5"/>
                                  <w:sz w:val="18"/>
                                  <w:szCs w:val="18"/>
                                </w:rPr>
                                <w:t xml:space="preserve">environment safe </w:t>
                              </w:r>
                              <w:r w:rsidRPr="00912659">
                                <w:rPr>
                                  <w:rFonts w:ascii="Arial" w:eastAsia="Times New Roman" w:hAnsi="Arial" w:cs="Arial"/>
                                  <w:i/>
                                  <w:spacing w:val="5"/>
                                  <w:sz w:val="18"/>
                                  <w:szCs w:val="18"/>
                                </w:rPr>
                                <w:t>Green Build</w:t>
                              </w:r>
                              <w:r w:rsidR="003D1BBE">
                                <w:rPr>
                                  <w:rFonts w:ascii="Arial" w:eastAsia="Times New Roman" w:hAnsi="Arial" w:cs="Arial"/>
                                  <w:i/>
                                  <w:spacing w:val="5"/>
                                  <w:sz w:val="18"/>
                                  <w:szCs w:val="18"/>
                                </w:rPr>
                                <w:t>ing</w:t>
                              </w:r>
                              <w:r w:rsidR="003D1BBE" w:rsidRPr="00912659">
                                <w:rPr>
                                  <w:rFonts w:ascii="Arial" w:eastAsia="Times New Roman" w:hAnsi="Arial" w:cs="Arial"/>
                                  <w:i/>
                                  <w:spacing w:val="5"/>
                                  <w:sz w:val="18"/>
                                  <w:szCs w:val="18"/>
                                </w:rPr>
                                <w:t xml:space="preserve"> Immigration detention facility</w:t>
                              </w:r>
                              <w:r w:rsidR="003D1BBE">
                                <w:rPr>
                                  <w:rFonts w:ascii="Arial" w:eastAsia="Times New Roman" w:hAnsi="Arial" w:cs="Arial"/>
                                  <w:i/>
                                  <w:spacing w:val="5"/>
                                  <w:sz w:val="18"/>
                                  <w:szCs w:val="18"/>
                                </w:rPr>
                                <w:t xml:space="preserve"> project for Indonesian Immigration Ministry under IOM flagship and DIAC donor ship </w:t>
                              </w:r>
                              <w:r w:rsidRPr="00912659">
                                <w:rPr>
                                  <w:rFonts w:ascii="Arial" w:eastAsia="Times New Roman" w:hAnsi="Arial" w:cs="Arial"/>
                                  <w:i/>
                                  <w:spacing w:val="5"/>
                                  <w:sz w:val="18"/>
                                  <w:szCs w:val="18"/>
                                </w:rPr>
                                <w:t xml:space="preserve">for 600 bed </w:t>
                              </w:r>
                              <w:r w:rsidRPr="003D1BBE">
                                <w:rPr>
                                  <w:rFonts w:ascii="Arial" w:eastAsia="Times New Roman" w:hAnsi="Arial" w:cs="Arial"/>
                                  <w:i/>
                                  <w:spacing w:val="5"/>
                                  <w:sz w:val="18"/>
                                  <w:szCs w:val="18"/>
                                </w:rPr>
                                <w:t>capacity Immigration detention facility</w:t>
                              </w:r>
                              <w:r w:rsidRPr="00912659">
                                <w:rPr>
                                  <w:rFonts w:ascii="Arial" w:eastAsia="Times New Roman" w:hAnsi="Arial" w:cs="Arial"/>
                                  <w:i/>
                                  <w:spacing w:val="5"/>
                                  <w:sz w:val="18"/>
                                  <w:szCs w:val="18"/>
                                </w:rPr>
                                <w:t xml:space="preserve"> in Tanjung Pinang </w:t>
                              </w:r>
                              <w:r w:rsidR="003D1BBE">
                                <w:rPr>
                                  <w:rFonts w:ascii="Arial" w:eastAsia="Times New Roman" w:hAnsi="Arial" w:cs="Arial"/>
                                  <w:i/>
                                  <w:spacing w:val="5"/>
                                  <w:sz w:val="18"/>
                                  <w:szCs w:val="18"/>
                                </w:rPr>
                                <w:t xml:space="preserve">and Jakarta ( refurbishment only), </w:t>
                              </w:r>
                              <w:r w:rsidRPr="00912659">
                                <w:rPr>
                                  <w:rFonts w:ascii="Arial" w:eastAsia="Times New Roman" w:hAnsi="Arial" w:cs="Arial"/>
                                  <w:i/>
                                  <w:spacing w:val="5"/>
                                  <w:sz w:val="18"/>
                                  <w:szCs w:val="18"/>
                                </w:rPr>
                                <w:t xml:space="preserve">Indonesia </w:t>
                              </w:r>
                            </w:p>
                            <w:p w:rsidR="00DB6C0D" w:rsidRPr="00912659" w:rsidRDefault="001313C4" w:rsidP="003357C0">
                              <w:pPr>
                                <w:numPr>
                                  <w:ilvl w:val="0"/>
                                  <w:numId w:val="7"/>
                                </w:numPr>
                                <w:spacing w:line="240" w:lineRule="auto"/>
                                <w:contextualSpacing/>
                                <w:jc w:val="both"/>
                                <w:rPr>
                                  <w:rFonts w:ascii="Arial" w:eastAsia="Times New Roman" w:hAnsi="Arial" w:cs="Arial"/>
                                  <w:bCs/>
                                  <w:i/>
                                  <w:spacing w:val="5"/>
                                  <w:sz w:val="18"/>
                                  <w:szCs w:val="18"/>
                                </w:rPr>
                              </w:pPr>
                              <w:r>
                                <w:rPr>
                                  <w:rFonts w:ascii="Arial" w:eastAsia="Times New Roman" w:hAnsi="Arial" w:cs="Arial"/>
                                  <w:i/>
                                  <w:spacing w:val="5"/>
                                  <w:sz w:val="18"/>
                                  <w:szCs w:val="18"/>
                                </w:rPr>
                                <w:t xml:space="preserve">Appointed as </w:t>
                              </w:r>
                              <w:r w:rsidR="00DB6C0D" w:rsidRPr="00912659">
                                <w:rPr>
                                  <w:rFonts w:ascii="Arial" w:eastAsia="Times New Roman" w:hAnsi="Arial" w:cs="Arial"/>
                                  <w:i/>
                                  <w:spacing w:val="5"/>
                                  <w:sz w:val="18"/>
                                  <w:szCs w:val="18"/>
                                </w:rPr>
                                <w:t xml:space="preserve">Technical Advisor with IOM overseeing multi donor, multi-million dollar major Infrastructure developments projects in Afghanistan( i.e.: Major Hospitals, clinics, Universities, Colleges, Schools &amp; Government Institutions)   </w:t>
                              </w:r>
                            </w:p>
                            <w:p w:rsidR="003D1BBE" w:rsidRPr="003D1BBE" w:rsidRDefault="00DB6C0D" w:rsidP="003357C0">
                              <w:pPr>
                                <w:numPr>
                                  <w:ilvl w:val="0"/>
                                  <w:numId w:val="7"/>
                                </w:numPr>
                                <w:spacing w:line="240" w:lineRule="auto"/>
                                <w:contextualSpacing/>
                                <w:jc w:val="both"/>
                                <w:rPr>
                                  <w:rFonts w:ascii="Arial" w:eastAsia="Times New Roman" w:hAnsi="Arial" w:cs="Arial"/>
                                  <w:bCs/>
                                  <w:i/>
                                  <w:spacing w:val="5"/>
                                  <w:sz w:val="18"/>
                                  <w:szCs w:val="18"/>
                                </w:rPr>
                              </w:pPr>
                              <w:r w:rsidRPr="00912659">
                                <w:rPr>
                                  <w:rFonts w:ascii="Arial" w:eastAsia="Times New Roman" w:hAnsi="Arial" w:cs="Arial"/>
                                  <w:i/>
                                  <w:spacing w:val="5"/>
                                  <w:sz w:val="18"/>
                                  <w:szCs w:val="18"/>
                                </w:rPr>
                                <w:t xml:space="preserve">Developed </w:t>
                              </w:r>
                              <w:r w:rsidR="003D1BBE">
                                <w:rPr>
                                  <w:rFonts w:ascii="Arial" w:eastAsia="Times New Roman" w:hAnsi="Arial" w:cs="Arial"/>
                                  <w:i/>
                                  <w:spacing w:val="5"/>
                                  <w:sz w:val="18"/>
                                  <w:szCs w:val="18"/>
                                </w:rPr>
                                <w:t xml:space="preserve">and disseminated humanitarian field training </w:t>
                              </w:r>
                              <w:r w:rsidRPr="00912659">
                                <w:rPr>
                                  <w:rFonts w:ascii="Arial" w:eastAsia="Times New Roman" w:hAnsi="Arial" w:cs="Arial"/>
                                  <w:i/>
                                  <w:spacing w:val="5"/>
                                  <w:sz w:val="18"/>
                                  <w:szCs w:val="18"/>
                                </w:rPr>
                                <w:t xml:space="preserve">manuals for IOM </w:t>
                              </w:r>
                              <w:r w:rsidR="003D1BBE">
                                <w:rPr>
                                  <w:rFonts w:ascii="Arial" w:eastAsia="Times New Roman" w:hAnsi="Arial" w:cs="Arial"/>
                                  <w:i/>
                                  <w:spacing w:val="5"/>
                                  <w:sz w:val="18"/>
                                  <w:szCs w:val="18"/>
                                </w:rPr>
                                <w:t>field mission projects. Capacity building t</w:t>
                              </w:r>
                              <w:r w:rsidR="00C1058D">
                                <w:rPr>
                                  <w:rFonts w:ascii="Arial" w:eastAsia="Times New Roman" w:hAnsi="Arial" w:cs="Arial"/>
                                  <w:i/>
                                  <w:spacing w:val="5"/>
                                  <w:sz w:val="18"/>
                                  <w:szCs w:val="18"/>
                                </w:rPr>
                                <w:t xml:space="preserve">raining </w:t>
                              </w:r>
                              <w:r w:rsidR="003D1BBE" w:rsidRPr="00912659">
                                <w:rPr>
                                  <w:rFonts w:ascii="Arial" w:eastAsia="Times New Roman" w:hAnsi="Arial" w:cs="Arial"/>
                                  <w:i/>
                                  <w:spacing w:val="5"/>
                                  <w:sz w:val="18"/>
                                  <w:szCs w:val="18"/>
                                </w:rPr>
                                <w:t xml:space="preserve">focused on </w:t>
                              </w:r>
                              <w:r w:rsidR="003D1BBE">
                                <w:rPr>
                                  <w:rFonts w:ascii="Arial" w:eastAsia="Times New Roman" w:hAnsi="Arial" w:cs="Arial"/>
                                  <w:i/>
                                  <w:spacing w:val="5"/>
                                  <w:sz w:val="18"/>
                                  <w:szCs w:val="18"/>
                                </w:rPr>
                                <w:t xml:space="preserve">Project Management, </w:t>
                              </w:r>
                              <w:r w:rsidR="003D1BBE" w:rsidRPr="00912659">
                                <w:rPr>
                                  <w:rFonts w:ascii="Arial" w:eastAsia="Times New Roman" w:hAnsi="Arial" w:cs="Arial"/>
                                  <w:i/>
                                  <w:spacing w:val="5"/>
                                  <w:sz w:val="18"/>
                                  <w:szCs w:val="18"/>
                                </w:rPr>
                                <w:t xml:space="preserve">O&amp;M facilities management </w:t>
                              </w:r>
                              <w:r w:rsidR="00C1058D">
                                <w:rPr>
                                  <w:rFonts w:ascii="Arial" w:eastAsia="Times New Roman" w:hAnsi="Arial" w:cs="Arial"/>
                                  <w:i/>
                                  <w:spacing w:val="5"/>
                                  <w:sz w:val="18"/>
                                  <w:szCs w:val="18"/>
                                </w:rPr>
                                <w:t>and QA/QC supervisory courses</w:t>
                              </w:r>
                            </w:p>
                            <w:p w:rsidR="00DB6C0D" w:rsidRPr="00912659" w:rsidRDefault="00C1058D" w:rsidP="003357C0">
                              <w:pPr>
                                <w:numPr>
                                  <w:ilvl w:val="0"/>
                                  <w:numId w:val="7"/>
                                </w:numPr>
                                <w:spacing w:line="240" w:lineRule="auto"/>
                                <w:contextualSpacing/>
                                <w:jc w:val="both"/>
                                <w:rPr>
                                  <w:rFonts w:ascii="Arial" w:eastAsia="Times New Roman" w:hAnsi="Arial" w:cs="Arial"/>
                                  <w:bCs/>
                                  <w:i/>
                                  <w:spacing w:val="5"/>
                                  <w:sz w:val="18"/>
                                  <w:szCs w:val="18"/>
                                </w:rPr>
                              </w:pPr>
                              <w:r>
                                <w:rPr>
                                  <w:rFonts w:ascii="Arial" w:eastAsia="Times New Roman" w:hAnsi="Arial" w:cs="Arial"/>
                                  <w:i/>
                                  <w:spacing w:val="5"/>
                                  <w:sz w:val="18"/>
                                  <w:szCs w:val="18"/>
                                </w:rPr>
                                <w:t xml:space="preserve">Trained engineering </w:t>
                              </w:r>
                              <w:r w:rsidR="00DB6C0D" w:rsidRPr="00912659">
                                <w:rPr>
                                  <w:rFonts w:ascii="Arial" w:eastAsia="Times New Roman" w:hAnsi="Arial" w:cs="Arial"/>
                                  <w:i/>
                                  <w:spacing w:val="5"/>
                                  <w:sz w:val="18"/>
                                  <w:szCs w:val="18"/>
                                </w:rPr>
                                <w:t xml:space="preserve">students in Institution of Higher Learning, Governments Agencies, and </w:t>
                              </w:r>
                              <w:r>
                                <w:rPr>
                                  <w:rFonts w:ascii="Arial" w:eastAsia="Times New Roman" w:hAnsi="Arial" w:cs="Arial"/>
                                  <w:i/>
                                  <w:spacing w:val="5"/>
                                  <w:sz w:val="18"/>
                                  <w:szCs w:val="18"/>
                                </w:rPr>
                                <w:t>c</w:t>
                              </w:r>
                              <w:r w:rsidR="00DB6C0D" w:rsidRPr="00912659">
                                <w:rPr>
                                  <w:rFonts w:ascii="Arial" w:eastAsia="Times New Roman" w:hAnsi="Arial" w:cs="Arial"/>
                                  <w:i/>
                                  <w:spacing w:val="5"/>
                                  <w:sz w:val="18"/>
                                  <w:szCs w:val="18"/>
                                </w:rPr>
                                <w:t>orporate organization.</w:t>
                              </w:r>
                              <w:r>
                                <w:rPr>
                                  <w:rFonts w:ascii="Arial" w:eastAsia="Times New Roman" w:hAnsi="Arial" w:cs="Arial"/>
                                  <w:i/>
                                  <w:spacing w:val="5"/>
                                  <w:sz w:val="18"/>
                                  <w:szCs w:val="18"/>
                                </w:rPr>
                                <w:t xml:space="preserve"> In </w:t>
                              </w:r>
                              <w:r w:rsidRPr="00912659">
                                <w:rPr>
                                  <w:rFonts w:ascii="Arial" w:eastAsia="Times New Roman" w:hAnsi="Arial" w:cs="Arial"/>
                                  <w:i/>
                                  <w:spacing w:val="5"/>
                                  <w:sz w:val="18"/>
                                  <w:szCs w:val="18"/>
                                </w:rPr>
                                <w:t xml:space="preserve">Soft skills techniques in projects </w:t>
                              </w:r>
                              <w:r>
                                <w:rPr>
                                  <w:rFonts w:ascii="Arial" w:eastAsia="Times New Roman" w:hAnsi="Arial" w:cs="Arial"/>
                                  <w:i/>
                                  <w:spacing w:val="5"/>
                                  <w:sz w:val="18"/>
                                  <w:szCs w:val="18"/>
                                </w:rPr>
                                <w:t xml:space="preserve">management </w:t>
                              </w:r>
                              <w:r w:rsidRPr="00912659">
                                <w:rPr>
                                  <w:rFonts w:ascii="Arial" w:eastAsia="Times New Roman" w:hAnsi="Arial" w:cs="Arial"/>
                                  <w:i/>
                                  <w:spacing w:val="5"/>
                                  <w:sz w:val="18"/>
                                  <w:szCs w:val="18"/>
                                </w:rPr>
                                <w:t>applications</w:t>
                              </w:r>
                              <w:r w:rsidR="00DB6C0D" w:rsidRPr="00912659">
                                <w:rPr>
                                  <w:rFonts w:ascii="Arial" w:eastAsia="Times New Roman" w:hAnsi="Arial" w:cs="Arial"/>
                                  <w:i/>
                                  <w:spacing w:val="5"/>
                                  <w:sz w:val="18"/>
                                  <w:szCs w:val="18"/>
                                </w:rPr>
                                <w:t xml:space="preserve"> </w:t>
                              </w:r>
                            </w:p>
                            <w:p w:rsidR="00DB6C0D" w:rsidRPr="00912659" w:rsidRDefault="00DB6C0D" w:rsidP="003357C0">
                              <w:pPr>
                                <w:numPr>
                                  <w:ilvl w:val="0"/>
                                  <w:numId w:val="7"/>
                                </w:numPr>
                                <w:spacing w:line="240" w:lineRule="auto"/>
                                <w:contextualSpacing/>
                                <w:jc w:val="both"/>
                                <w:rPr>
                                  <w:rFonts w:ascii="Arial" w:eastAsia="Times New Roman" w:hAnsi="Arial" w:cs="Arial"/>
                                  <w:bCs/>
                                  <w:i/>
                                  <w:spacing w:val="5"/>
                                  <w:sz w:val="18"/>
                                  <w:szCs w:val="18"/>
                                </w:rPr>
                              </w:pPr>
                              <w:r w:rsidRPr="00912659">
                                <w:rPr>
                                  <w:rFonts w:ascii="Arial" w:eastAsia="Times New Roman" w:hAnsi="Arial" w:cs="Arial"/>
                                  <w:i/>
                                  <w:spacing w:val="5"/>
                                  <w:sz w:val="18"/>
                                  <w:szCs w:val="18"/>
                                </w:rPr>
                                <w:t xml:space="preserve">Appointed as PM Book Trainer with KLIACS </w:t>
                              </w:r>
                              <w:r w:rsidR="00C1058D">
                                <w:rPr>
                                  <w:rFonts w:ascii="Arial" w:eastAsia="Times New Roman" w:hAnsi="Arial" w:cs="Arial"/>
                                  <w:i/>
                                  <w:spacing w:val="5"/>
                                  <w:sz w:val="18"/>
                                  <w:szCs w:val="18"/>
                                </w:rPr>
                                <w:t xml:space="preserve">training and </w:t>
                              </w:r>
                              <w:r w:rsidR="000E5438">
                                <w:rPr>
                                  <w:rFonts w:ascii="Arial" w:eastAsia="Times New Roman" w:hAnsi="Arial" w:cs="Arial"/>
                                  <w:i/>
                                  <w:spacing w:val="5"/>
                                  <w:sz w:val="18"/>
                                  <w:szCs w:val="18"/>
                                </w:rPr>
                                <w:t>research consultants</w:t>
                              </w:r>
                              <w:r w:rsidR="00C1058D">
                                <w:rPr>
                                  <w:rFonts w:ascii="Arial" w:eastAsia="Times New Roman" w:hAnsi="Arial" w:cs="Arial"/>
                                  <w:i/>
                                  <w:spacing w:val="5"/>
                                  <w:sz w:val="18"/>
                                  <w:szCs w:val="18"/>
                                </w:rPr>
                                <w:t xml:space="preserve"> </w:t>
                              </w:r>
                              <w:r w:rsidRPr="00912659">
                                <w:rPr>
                                  <w:rFonts w:ascii="Arial" w:eastAsia="Times New Roman" w:hAnsi="Arial" w:cs="Arial"/>
                                  <w:i/>
                                  <w:spacing w:val="5"/>
                                  <w:sz w:val="18"/>
                                  <w:szCs w:val="18"/>
                                </w:rPr>
                                <w:t xml:space="preserve">in Malaysia. </w:t>
                              </w:r>
                            </w:p>
                            <w:p w:rsidR="00DB6C0D" w:rsidRDefault="001313C4" w:rsidP="003357C0">
                              <w:pPr>
                                <w:numPr>
                                  <w:ilvl w:val="0"/>
                                  <w:numId w:val="7"/>
                                </w:numPr>
                                <w:spacing w:line="240" w:lineRule="auto"/>
                                <w:contextualSpacing/>
                                <w:jc w:val="both"/>
                                <w:rPr>
                                  <w:rFonts w:ascii="Arial" w:eastAsia="Times New Roman" w:hAnsi="Arial" w:cs="Arial"/>
                                  <w:bCs/>
                                  <w:i/>
                                  <w:spacing w:val="5"/>
                                  <w:sz w:val="18"/>
                                  <w:szCs w:val="18"/>
                                </w:rPr>
                              </w:pPr>
                              <w:r>
                                <w:rPr>
                                  <w:rFonts w:ascii="Arial" w:eastAsia="Times New Roman" w:hAnsi="Arial" w:cs="Arial"/>
                                  <w:bCs/>
                                  <w:i/>
                                  <w:spacing w:val="5"/>
                                  <w:sz w:val="18"/>
                                  <w:szCs w:val="18"/>
                                </w:rPr>
                                <w:t xml:space="preserve">Directly oversee and management and successful </w:t>
                              </w:r>
                              <w:r w:rsidR="00DB6C0D" w:rsidRPr="00912659">
                                <w:rPr>
                                  <w:rFonts w:ascii="Arial" w:eastAsia="Times New Roman" w:hAnsi="Arial" w:cs="Arial"/>
                                  <w:bCs/>
                                  <w:i/>
                                  <w:spacing w:val="5"/>
                                  <w:sz w:val="18"/>
                                  <w:szCs w:val="18"/>
                                </w:rPr>
                                <w:t xml:space="preserve">handover </w:t>
                              </w:r>
                              <w:r w:rsidR="000E5438">
                                <w:rPr>
                                  <w:rFonts w:ascii="Arial" w:eastAsia="Times New Roman" w:hAnsi="Arial" w:cs="Arial"/>
                                  <w:bCs/>
                                  <w:i/>
                                  <w:spacing w:val="5"/>
                                  <w:sz w:val="18"/>
                                  <w:szCs w:val="18"/>
                                </w:rPr>
                                <w:t xml:space="preserve">an </w:t>
                              </w:r>
                              <w:r w:rsidR="00DB6C0D" w:rsidRPr="00912659">
                                <w:rPr>
                                  <w:rFonts w:ascii="Arial" w:eastAsia="Times New Roman" w:hAnsi="Arial" w:cs="Arial"/>
                                  <w:bCs/>
                                  <w:i/>
                                  <w:spacing w:val="5"/>
                                  <w:sz w:val="18"/>
                                  <w:szCs w:val="18"/>
                                </w:rPr>
                                <w:t xml:space="preserve">operational first Malaysian </w:t>
                              </w:r>
                              <w:r w:rsidR="000E5438">
                                <w:rPr>
                                  <w:rFonts w:ascii="Arial" w:eastAsia="Times New Roman" w:hAnsi="Arial" w:cs="Arial"/>
                                  <w:bCs/>
                                  <w:i/>
                                  <w:spacing w:val="5"/>
                                  <w:sz w:val="18"/>
                                  <w:szCs w:val="18"/>
                                </w:rPr>
                                <w:t xml:space="preserve">made </w:t>
                              </w:r>
                              <w:r w:rsidR="00DB6C0D" w:rsidRPr="00912659">
                                <w:rPr>
                                  <w:rFonts w:ascii="Arial" w:eastAsia="Times New Roman" w:hAnsi="Arial" w:cs="Arial"/>
                                  <w:bCs/>
                                  <w:i/>
                                  <w:spacing w:val="5"/>
                                  <w:sz w:val="18"/>
                                  <w:szCs w:val="18"/>
                                </w:rPr>
                                <w:t>KL Monorail project for Government of Malaysia</w:t>
                              </w:r>
                            </w:p>
                            <w:p w:rsidR="00F878F4" w:rsidRPr="00DF5CC5" w:rsidRDefault="001313C4" w:rsidP="003357C0">
                              <w:pPr>
                                <w:pStyle w:val="ListParagraph"/>
                                <w:numPr>
                                  <w:ilvl w:val="0"/>
                                  <w:numId w:val="7"/>
                                </w:numPr>
                                <w:spacing w:line="240" w:lineRule="auto"/>
                                <w:rPr>
                                  <w:rFonts w:ascii="Arial" w:hAnsi="Arial" w:cs="Arial"/>
                                  <w:noProof/>
                                  <w:color w:val="000000"/>
                                </w:rPr>
                              </w:pPr>
                              <w:r>
                                <w:rPr>
                                  <w:rFonts w:ascii="Arial" w:eastAsia="Times New Roman" w:hAnsi="Arial" w:cs="Arial"/>
                                  <w:bCs/>
                                  <w:i/>
                                  <w:spacing w:val="5"/>
                                  <w:sz w:val="18"/>
                                  <w:szCs w:val="18"/>
                                </w:rPr>
                                <w:t xml:space="preserve">Contributed in structural audit and assessment </w:t>
                              </w:r>
                              <w:r w:rsidR="00F878F4" w:rsidRPr="00DF5CC5">
                                <w:rPr>
                                  <w:rFonts w:ascii="Arial" w:eastAsia="Times New Roman" w:hAnsi="Arial" w:cs="Arial"/>
                                  <w:bCs/>
                                  <w:i/>
                                  <w:spacing w:val="5"/>
                                  <w:sz w:val="18"/>
                                  <w:szCs w:val="18"/>
                                </w:rPr>
                                <w:t>building space a</w:t>
                              </w:r>
                              <w:r>
                                <w:rPr>
                                  <w:rFonts w:ascii="Arial" w:eastAsia="Times New Roman" w:hAnsi="Arial" w:cs="Arial"/>
                                  <w:bCs/>
                                  <w:i/>
                                  <w:spacing w:val="5"/>
                                  <w:sz w:val="18"/>
                                  <w:szCs w:val="18"/>
                                </w:rPr>
                                <w:t xml:space="preserve">nd material elements </w:t>
                              </w:r>
                              <w:r w:rsidR="00F878F4" w:rsidRPr="00DF5CC5">
                                <w:rPr>
                                  <w:rFonts w:ascii="Arial" w:eastAsia="Times New Roman" w:hAnsi="Arial" w:cs="Arial"/>
                                  <w:bCs/>
                                  <w:i/>
                                  <w:spacing w:val="5"/>
                                  <w:sz w:val="18"/>
                                  <w:szCs w:val="18"/>
                                </w:rPr>
                                <w:t xml:space="preserve">study </w:t>
                              </w:r>
                              <w:r w:rsidR="000E5438" w:rsidRPr="00DF5CC5">
                                <w:rPr>
                                  <w:rFonts w:ascii="Arial" w:eastAsia="Times New Roman" w:hAnsi="Arial" w:cs="Arial"/>
                                  <w:bCs/>
                                  <w:i/>
                                  <w:spacing w:val="5"/>
                                  <w:sz w:val="18"/>
                                  <w:szCs w:val="18"/>
                                </w:rPr>
                                <w:t xml:space="preserve">in already completed high rise </w:t>
                              </w:r>
                              <w:r w:rsidR="00A37981" w:rsidRPr="00DF5CC5">
                                <w:rPr>
                                  <w:rFonts w:ascii="Arial" w:eastAsia="Times New Roman" w:hAnsi="Arial" w:cs="Arial"/>
                                  <w:bCs/>
                                  <w:i/>
                                  <w:spacing w:val="5"/>
                                  <w:sz w:val="18"/>
                                  <w:szCs w:val="18"/>
                                </w:rPr>
                                <w:t>building f</w:t>
                              </w:r>
                              <w:r w:rsidR="000E5438" w:rsidRPr="00DF5CC5">
                                <w:rPr>
                                  <w:rFonts w:ascii="Arial" w:eastAsia="Times New Roman" w:hAnsi="Arial" w:cs="Arial"/>
                                  <w:bCs/>
                                  <w:i/>
                                  <w:spacing w:val="5"/>
                                  <w:sz w:val="18"/>
                                  <w:szCs w:val="18"/>
                                </w:rPr>
                                <w:t>or</w:t>
                              </w:r>
                              <w:r w:rsidR="00F878F4" w:rsidRPr="00DF5CC5">
                                <w:rPr>
                                  <w:rFonts w:ascii="Arial" w:eastAsia="Times New Roman" w:hAnsi="Arial" w:cs="Arial"/>
                                  <w:bCs/>
                                  <w:i/>
                                  <w:spacing w:val="5"/>
                                  <w:sz w:val="18"/>
                                  <w:szCs w:val="18"/>
                                </w:rPr>
                                <w:t xml:space="preserve"> IOM Nepal </w:t>
                              </w:r>
                              <w:r>
                                <w:rPr>
                                  <w:rFonts w:ascii="Arial" w:eastAsia="Times New Roman" w:hAnsi="Arial" w:cs="Arial"/>
                                  <w:bCs/>
                                  <w:i/>
                                  <w:spacing w:val="5"/>
                                  <w:sz w:val="18"/>
                                  <w:szCs w:val="18"/>
                                </w:rPr>
                                <w:t xml:space="preserve">mission </w:t>
                              </w:r>
                              <w:r w:rsidR="00F878F4" w:rsidRPr="00DF5CC5">
                                <w:rPr>
                                  <w:rFonts w:ascii="Arial" w:eastAsia="Times New Roman" w:hAnsi="Arial" w:cs="Arial"/>
                                  <w:bCs/>
                                  <w:i/>
                                  <w:spacing w:val="5"/>
                                  <w:sz w:val="18"/>
                                  <w:szCs w:val="18"/>
                                </w:rPr>
                                <w:t>tenancy occupation</w:t>
                              </w:r>
                              <w:r w:rsidR="000E5438" w:rsidRPr="00DF5CC5">
                                <w:rPr>
                                  <w:rFonts w:ascii="Arial" w:eastAsia="Times New Roman" w:hAnsi="Arial" w:cs="Arial"/>
                                  <w:bCs/>
                                  <w:i/>
                                  <w:spacing w:val="5"/>
                                  <w:sz w:val="18"/>
                                  <w:szCs w:val="18"/>
                                </w:rPr>
                                <w:t xml:space="preserve">. </w:t>
                              </w:r>
                              <w:r w:rsidR="00A37981" w:rsidRPr="00DF5CC5">
                                <w:rPr>
                                  <w:rFonts w:ascii="Arial" w:eastAsia="Times New Roman" w:hAnsi="Arial" w:cs="Arial"/>
                                  <w:bCs/>
                                  <w:i/>
                                  <w:spacing w:val="5"/>
                                  <w:sz w:val="18"/>
                                  <w:szCs w:val="18"/>
                                </w:rPr>
                                <w:t>I</w:t>
                              </w:r>
                              <w:r w:rsidR="000E5438" w:rsidRPr="00DF5CC5">
                                <w:rPr>
                                  <w:rFonts w:ascii="Arial" w:eastAsia="Times New Roman" w:hAnsi="Arial" w:cs="Arial"/>
                                  <w:bCs/>
                                  <w:i/>
                                  <w:spacing w:val="5"/>
                                  <w:sz w:val="18"/>
                                  <w:szCs w:val="18"/>
                                </w:rPr>
                                <w:t xml:space="preserve">nvitation by IOM </w:t>
                              </w:r>
                              <w:r w:rsidR="00A37981" w:rsidRPr="00DF5CC5">
                                <w:rPr>
                                  <w:rFonts w:ascii="Arial" w:eastAsia="Times New Roman" w:hAnsi="Arial" w:cs="Arial"/>
                                  <w:bCs/>
                                  <w:i/>
                                  <w:spacing w:val="5"/>
                                  <w:sz w:val="18"/>
                                  <w:szCs w:val="18"/>
                                </w:rPr>
                                <w:t>Chief of Mission.</w:t>
                              </w:r>
                              <w:r w:rsidR="000E5438" w:rsidRPr="00DF5CC5">
                                <w:rPr>
                                  <w:rFonts w:ascii="Arial" w:eastAsia="Times New Roman" w:hAnsi="Arial" w:cs="Arial"/>
                                  <w:bCs/>
                                  <w:i/>
                                  <w:spacing w:val="5"/>
                                  <w:sz w:val="18"/>
                                  <w:szCs w:val="18"/>
                                </w:rPr>
                                <w:t xml:space="preserve"> </w:t>
                              </w:r>
                              <w:r w:rsidR="00F878F4" w:rsidRPr="00DF5CC5">
                                <w:rPr>
                                  <w:rFonts w:ascii="Arial" w:eastAsia="Times New Roman" w:hAnsi="Arial" w:cs="Arial"/>
                                  <w:bCs/>
                                  <w:i/>
                                  <w:spacing w:val="5"/>
                                  <w:sz w:val="18"/>
                                  <w:szCs w:val="18"/>
                                </w:rPr>
                                <w:t xml:space="preserve">Year </w:t>
                              </w:r>
                              <w:r w:rsidR="003D1BBE" w:rsidRPr="00DF5CC5">
                                <w:rPr>
                                  <w:rFonts w:ascii="Arial" w:eastAsia="Times New Roman" w:hAnsi="Arial" w:cs="Arial"/>
                                  <w:bCs/>
                                  <w:i/>
                                  <w:spacing w:val="5"/>
                                  <w:sz w:val="18"/>
                                  <w:szCs w:val="18"/>
                                </w:rPr>
                                <w:t xml:space="preserve">June </w:t>
                              </w:r>
                              <w:r w:rsidR="00F878F4" w:rsidRPr="00DF5CC5">
                                <w:rPr>
                                  <w:rFonts w:ascii="Arial" w:eastAsia="Times New Roman" w:hAnsi="Arial" w:cs="Arial"/>
                                  <w:bCs/>
                                  <w:i/>
                                  <w:spacing w:val="5"/>
                                  <w:sz w:val="18"/>
                                  <w:szCs w:val="18"/>
                                </w:rPr>
                                <w:t xml:space="preserve">2013. </w:t>
                              </w:r>
                            </w:p>
                            <w:p w:rsidR="00DB6C0D" w:rsidRPr="00912659" w:rsidRDefault="00FD3B3E" w:rsidP="00CA1530">
                              <w:pPr>
                                <w:spacing w:line="240" w:lineRule="auto"/>
                                <w:ind w:left="423"/>
                                <w:rPr>
                                  <w:rFonts w:ascii="Arial" w:eastAsia="Times New Roman" w:hAnsi="Arial" w:cs="Arial"/>
                                  <w:b/>
                                  <w:i/>
                                  <w:spacing w:val="5"/>
                                  <w:sz w:val="18"/>
                                  <w:szCs w:val="18"/>
                                </w:rPr>
                              </w:pPr>
                              <w:r>
                                <w:rPr>
                                  <w:rFonts w:ascii="Arial" w:eastAsia="Times New Roman" w:hAnsi="Arial" w:cs="Arial"/>
                                  <w:b/>
                                  <w:i/>
                                  <w:spacing w:val="5"/>
                                  <w:sz w:val="18"/>
                                  <w:szCs w:val="18"/>
                                </w:rPr>
                                <w:t xml:space="preserve">Publications – Rehabilitation, </w:t>
                              </w:r>
                              <w:r w:rsidR="00CA1530">
                                <w:rPr>
                                  <w:rFonts w:ascii="Arial" w:eastAsia="Times New Roman" w:hAnsi="Arial" w:cs="Arial"/>
                                  <w:b/>
                                  <w:i/>
                                  <w:spacing w:val="5"/>
                                  <w:sz w:val="18"/>
                                  <w:szCs w:val="18"/>
                                </w:rPr>
                                <w:t>e</w:t>
                              </w:r>
                              <w:r w:rsidR="00DB6C0D" w:rsidRPr="00912659">
                                <w:rPr>
                                  <w:rFonts w:ascii="Arial" w:eastAsia="Times New Roman" w:hAnsi="Arial" w:cs="Arial"/>
                                  <w:b/>
                                  <w:i/>
                                  <w:spacing w:val="5"/>
                                  <w:sz w:val="18"/>
                                  <w:szCs w:val="18"/>
                                </w:rPr>
                                <w:t>ngineering</w:t>
                              </w:r>
                              <w:r w:rsidR="00CA1530">
                                <w:rPr>
                                  <w:rFonts w:ascii="Arial" w:eastAsia="Times New Roman" w:hAnsi="Arial" w:cs="Arial"/>
                                  <w:b/>
                                  <w:i/>
                                  <w:spacing w:val="5"/>
                                  <w:sz w:val="18"/>
                                  <w:szCs w:val="18"/>
                                </w:rPr>
                                <w:t xml:space="preserve"> and </w:t>
                              </w:r>
                              <w:r>
                                <w:rPr>
                                  <w:rFonts w:ascii="Arial" w:eastAsia="Times New Roman" w:hAnsi="Arial" w:cs="Arial"/>
                                  <w:b/>
                                  <w:i/>
                                  <w:spacing w:val="5"/>
                                  <w:sz w:val="18"/>
                                  <w:szCs w:val="18"/>
                                </w:rPr>
                                <w:t xml:space="preserve">QA/QC manuals </w:t>
                              </w:r>
                              <w:r w:rsidR="00DB6C0D">
                                <w:rPr>
                                  <w:rFonts w:ascii="Arial" w:eastAsia="Times New Roman" w:hAnsi="Arial" w:cs="Arial"/>
                                  <w:b/>
                                  <w:i/>
                                  <w:spacing w:val="5"/>
                                  <w:sz w:val="18"/>
                                  <w:szCs w:val="18"/>
                                </w:rPr>
                                <w:t xml:space="preserve">for </w:t>
                              </w:r>
                              <w:r w:rsidR="00CA1530">
                                <w:rPr>
                                  <w:rFonts w:ascii="Arial" w:eastAsia="Times New Roman" w:hAnsi="Arial" w:cs="Arial"/>
                                  <w:b/>
                                  <w:i/>
                                  <w:spacing w:val="5"/>
                                  <w:sz w:val="18"/>
                                  <w:szCs w:val="18"/>
                                </w:rPr>
                                <w:t xml:space="preserve">IOM </w:t>
                              </w:r>
                              <w:r w:rsidR="00DB6C0D">
                                <w:rPr>
                                  <w:rFonts w:ascii="Arial" w:eastAsia="Times New Roman" w:hAnsi="Arial" w:cs="Arial"/>
                                  <w:b/>
                                  <w:i/>
                                  <w:spacing w:val="5"/>
                                  <w:sz w:val="18"/>
                                  <w:szCs w:val="18"/>
                                </w:rPr>
                                <w:t xml:space="preserve">Field </w:t>
                              </w:r>
                              <w:r>
                                <w:rPr>
                                  <w:rFonts w:ascii="Arial" w:eastAsia="Times New Roman" w:hAnsi="Arial" w:cs="Arial"/>
                                  <w:b/>
                                  <w:i/>
                                  <w:spacing w:val="5"/>
                                  <w:sz w:val="18"/>
                                  <w:szCs w:val="18"/>
                                </w:rPr>
                                <w:t xml:space="preserve">support staffs and </w:t>
                              </w:r>
                              <w:r w:rsidR="00DB6C0D" w:rsidRPr="00912659">
                                <w:rPr>
                                  <w:rFonts w:ascii="Arial" w:eastAsia="Times New Roman" w:hAnsi="Arial" w:cs="Arial"/>
                                  <w:b/>
                                  <w:i/>
                                  <w:spacing w:val="5"/>
                                  <w:sz w:val="18"/>
                                  <w:szCs w:val="18"/>
                                </w:rPr>
                                <w:t xml:space="preserve"> Higher learning institutions;</w:t>
                              </w:r>
                            </w:p>
                            <w:p w:rsidR="00FD3B3E" w:rsidRDefault="00FD3B3E" w:rsidP="00FD3B3E">
                              <w:pPr>
                                <w:numPr>
                                  <w:ilvl w:val="0"/>
                                  <w:numId w:val="7"/>
                                </w:numPr>
                                <w:spacing w:line="240" w:lineRule="auto"/>
                                <w:contextualSpacing/>
                                <w:jc w:val="both"/>
                                <w:rPr>
                                  <w:rFonts w:ascii="Arial" w:eastAsia="Times New Roman" w:hAnsi="Arial" w:cs="Arial"/>
                                  <w:bCs/>
                                  <w:i/>
                                  <w:spacing w:val="5"/>
                                  <w:sz w:val="18"/>
                                  <w:szCs w:val="18"/>
                                </w:rPr>
                              </w:pPr>
                              <w:r>
                                <w:rPr>
                                  <w:rFonts w:ascii="Arial" w:eastAsia="Times New Roman" w:hAnsi="Arial" w:cs="Arial"/>
                                  <w:bCs/>
                                  <w:i/>
                                  <w:spacing w:val="5"/>
                                  <w:sz w:val="18"/>
                                  <w:szCs w:val="18"/>
                                </w:rPr>
                                <w:t>Publications – IOM Rehabilitation emergency response critical shelter projects (Returnees damages houses and informal settlement), 2016</w:t>
                              </w:r>
                            </w:p>
                            <w:p w:rsidR="00FD3B3E" w:rsidRDefault="00FD3B3E" w:rsidP="00FD3B3E">
                              <w:pPr>
                                <w:numPr>
                                  <w:ilvl w:val="0"/>
                                  <w:numId w:val="7"/>
                                </w:numPr>
                                <w:spacing w:line="240" w:lineRule="auto"/>
                                <w:contextualSpacing/>
                                <w:jc w:val="both"/>
                                <w:rPr>
                                  <w:rFonts w:ascii="Arial" w:eastAsia="Times New Roman" w:hAnsi="Arial" w:cs="Arial"/>
                                  <w:bCs/>
                                  <w:i/>
                                  <w:spacing w:val="5"/>
                                  <w:sz w:val="18"/>
                                  <w:szCs w:val="18"/>
                                </w:rPr>
                              </w:pPr>
                              <w:r>
                                <w:rPr>
                                  <w:rFonts w:ascii="Arial" w:eastAsia="Times New Roman" w:hAnsi="Arial" w:cs="Arial"/>
                                  <w:bCs/>
                                  <w:i/>
                                  <w:spacing w:val="5"/>
                                  <w:sz w:val="18"/>
                                  <w:szCs w:val="18"/>
                                </w:rPr>
                                <w:t xml:space="preserve">Publication – Building construction handbook for off campus college students,1985 </w:t>
                              </w:r>
                            </w:p>
                            <w:p w:rsidR="00DB6C0D" w:rsidRPr="00912659" w:rsidRDefault="00DB6C0D" w:rsidP="003357C0">
                              <w:pPr>
                                <w:pStyle w:val="ListParagraph"/>
                                <w:numPr>
                                  <w:ilvl w:val="0"/>
                                  <w:numId w:val="7"/>
                                </w:numPr>
                                <w:spacing w:line="240" w:lineRule="auto"/>
                                <w:jc w:val="both"/>
                                <w:rPr>
                                  <w:rFonts w:ascii="Arial" w:eastAsia="Times New Roman" w:hAnsi="Arial" w:cs="Arial"/>
                                  <w:i/>
                                  <w:spacing w:val="5"/>
                                  <w:sz w:val="18"/>
                                  <w:szCs w:val="18"/>
                                </w:rPr>
                              </w:pPr>
                              <w:r w:rsidRPr="00912659">
                                <w:rPr>
                                  <w:rFonts w:ascii="Arial" w:eastAsia="Times New Roman" w:hAnsi="Arial" w:cs="Arial"/>
                                  <w:i/>
                                  <w:spacing w:val="5"/>
                                  <w:sz w:val="18"/>
                                  <w:szCs w:val="18"/>
                                </w:rPr>
                                <w:t xml:space="preserve">Building construction Handbook (contributed to Subang College, Malaysia) </w:t>
                              </w:r>
                            </w:p>
                            <w:p w:rsidR="00DB6C0D" w:rsidRPr="00912659" w:rsidRDefault="00DB6C0D" w:rsidP="003357C0">
                              <w:pPr>
                                <w:pStyle w:val="ListParagraph"/>
                                <w:numPr>
                                  <w:ilvl w:val="0"/>
                                  <w:numId w:val="7"/>
                                </w:numPr>
                                <w:spacing w:line="240" w:lineRule="auto"/>
                                <w:jc w:val="both"/>
                                <w:rPr>
                                  <w:rFonts w:ascii="Arial" w:eastAsia="Times New Roman" w:hAnsi="Arial" w:cs="Arial"/>
                                  <w:i/>
                                  <w:spacing w:val="5"/>
                                  <w:sz w:val="18"/>
                                  <w:szCs w:val="18"/>
                                </w:rPr>
                              </w:pPr>
                              <w:r w:rsidRPr="00912659">
                                <w:rPr>
                                  <w:rFonts w:ascii="Arial" w:eastAsia="Times New Roman" w:hAnsi="Arial" w:cs="Arial"/>
                                  <w:i/>
                                  <w:spacing w:val="5"/>
                                  <w:sz w:val="18"/>
                                  <w:szCs w:val="18"/>
                                </w:rPr>
                                <w:t xml:space="preserve">Quality Controls </w:t>
                              </w:r>
                              <w:r w:rsidR="0003338E">
                                <w:rPr>
                                  <w:rFonts w:ascii="Arial" w:eastAsia="Times New Roman" w:hAnsi="Arial" w:cs="Arial"/>
                                  <w:i/>
                                  <w:spacing w:val="5"/>
                                  <w:sz w:val="18"/>
                                  <w:szCs w:val="18"/>
                                </w:rPr>
                                <w:t xml:space="preserve">Procedural Field </w:t>
                              </w:r>
                              <w:r w:rsidRPr="00912659">
                                <w:rPr>
                                  <w:rFonts w:ascii="Arial" w:eastAsia="Times New Roman" w:hAnsi="Arial" w:cs="Arial"/>
                                  <w:i/>
                                  <w:spacing w:val="5"/>
                                  <w:sz w:val="18"/>
                                  <w:szCs w:val="18"/>
                                </w:rPr>
                                <w:t xml:space="preserve">Manual and </w:t>
                              </w:r>
                              <w:r w:rsidR="0003338E">
                                <w:rPr>
                                  <w:rFonts w:ascii="Arial" w:eastAsia="Times New Roman" w:hAnsi="Arial" w:cs="Arial"/>
                                  <w:i/>
                                  <w:spacing w:val="5"/>
                                  <w:sz w:val="18"/>
                                  <w:szCs w:val="18"/>
                                </w:rPr>
                                <w:t xml:space="preserve">Construction </w:t>
                              </w:r>
                              <w:r w:rsidRPr="00912659">
                                <w:rPr>
                                  <w:rFonts w:ascii="Arial" w:eastAsia="Times New Roman" w:hAnsi="Arial" w:cs="Arial"/>
                                  <w:i/>
                                  <w:spacing w:val="5"/>
                                  <w:sz w:val="18"/>
                                  <w:szCs w:val="18"/>
                                </w:rPr>
                                <w:t xml:space="preserve">Safety </w:t>
                              </w:r>
                              <w:r w:rsidR="0003338E">
                                <w:rPr>
                                  <w:rFonts w:ascii="Arial" w:eastAsia="Times New Roman" w:hAnsi="Arial" w:cs="Arial"/>
                                  <w:i/>
                                  <w:spacing w:val="5"/>
                                  <w:sz w:val="18"/>
                                  <w:szCs w:val="18"/>
                                </w:rPr>
                                <w:t xml:space="preserve">Procedural </w:t>
                              </w:r>
                              <w:r w:rsidRPr="00912659">
                                <w:rPr>
                                  <w:rFonts w:ascii="Arial" w:eastAsia="Times New Roman" w:hAnsi="Arial" w:cs="Arial"/>
                                  <w:i/>
                                  <w:spacing w:val="5"/>
                                  <w:sz w:val="18"/>
                                  <w:szCs w:val="18"/>
                                </w:rPr>
                                <w:t xml:space="preserve">Plans (contributed to IOM </w:t>
                              </w:r>
                              <w:r w:rsidR="0003338E">
                                <w:rPr>
                                  <w:rFonts w:ascii="Arial" w:eastAsia="Times New Roman" w:hAnsi="Arial" w:cs="Arial"/>
                                  <w:i/>
                                  <w:spacing w:val="5"/>
                                  <w:sz w:val="18"/>
                                  <w:szCs w:val="18"/>
                                </w:rPr>
                                <w:t xml:space="preserve">field </w:t>
                              </w:r>
                              <w:r w:rsidRPr="00912659">
                                <w:rPr>
                                  <w:rFonts w:ascii="Arial" w:eastAsia="Times New Roman" w:hAnsi="Arial" w:cs="Arial"/>
                                  <w:i/>
                                  <w:spacing w:val="5"/>
                                  <w:sz w:val="18"/>
                                  <w:szCs w:val="18"/>
                                </w:rPr>
                                <w:t xml:space="preserve">mission in Indonesia and  Afghanistan) </w:t>
                              </w:r>
                            </w:p>
                            <w:p w:rsidR="00DB6C0D" w:rsidRPr="00912659" w:rsidRDefault="00CA1530" w:rsidP="003357C0">
                              <w:pPr>
                                <w:pStyle w:val="ListParagraph"/>
                                <w:numPr>
                                  <w:ilvl w:val="0"/>
                                  <w:numId w:val="7"/>
                                </w:numPr>
                                <w:spacing w:line="240" w:lineRule="auto"/>
                                <w:jc w:val="both"/>
                                <w:rPr>
                                  <w:rFonts w:ascii="Arial" w:eastAsia="Times New Roman" w:hAnsi="Arial" w:cs="Arial"/>
                                  <w:i/>
                                  <w:spacing w:val="5"/>
                                  <w:sz w:val="18"/>
                                  <w:szCs w:val="18"/>
                                </w:rPr>
                              </w:pPr>
                              <w:r>
                                <w:rPr>
                                  <w:rFonts w:ascii="Arial" w:eastAsia="Times New Roman" w:hAnsi="Arial" w:cs="Arial"/>
                                  <w:i/>
                                  <w:spacing w:val="5"/>
                                  <w:sz w:val="18"/>
                                  <w:szCs w:val="18"/>
                                </w:rPr>
                                <w:t xml:space="preserve">Hospital and Educational </w:t>
                              </w:r>
                              <w:r w:rsidR="00DB6C0D" w:rsidRPr="00912659">
                                <w:rPr>
                                  <w:rFonts w:ascii="Arial" w:eastAsia="Times New Roman" w:hAnsi="Arial" w:cs="Arial"/>
                                  <w:i/>
                                  <w:spacing w:val="5"/>
                                  <w:sz w:val="18"/>
                                  <w:szCs w:val="18"/>
                                </w:rPr>
                                <w:t xml:space="preserve">Facilities Operations &amp; Maintenance Reference Manual(contributed to IOM </w:t>
                              </w:r>
                              <w:r w:rsidR="0003338E">
                                <w:rPr>
                                  <w:rFonts w:ascii="Arial" w:eastAsia="Times New Roman" w:hAnsi="Arial" w:cs="Arial"/>
                                  <w:i/>
                                  <w:spacing w:val="5"/>
                                  <w:sz w:val="18"/>
                                  <w:szCs w:val="18"/>
                                </w:rPr>
                                <w:t xml:space="preserve">field </w:t>
                              </w:r>
                              <w:r w:rsidR="00DB6C0D" w:rsidRPr="00912659">
                                <w:rPr>
                                  <w:rFonts w:ascii="Arial" w:eastAsia="Times New Roman" w:hAnsi="Arial" w:cs="Arial"/>
                                  <w:i/>
                                  <w:spacing w:val="5"/>
                                  <w:sz w:val="18"/>
                                  <w:szCs w:val="18"/>
                                </w:rPr>
                                <w:t xml:space="preserve">mission in Afghanistan) </w:t>
                              </w:r>
                            </w:p>
                            <w:p w:rsidR="0003338E" w:rsidRDefault="00DB6C0D" w:rsidP="003357C0">
                              <w:pPr>
                                <w:pStyle w:val="ListParagraph"/>
                                <w:numPr>
                                  <w:ilvl w:val="0"/>
                                  <w:numId w:val="7"/>
                                </w:numPr>
                                <w:spacing w:line="240" w:lineRule="auto"/>
                                <w:jc w:val="both"/>
                                <w:rPr>
                                  <w:rFonts w:ascii="Arial" w:eastAsia="Times New Roman" w:hAnsi="Arial" w:cs="Arial"/>
                                  <w:i/>
                                  <w:spacing w:val="5"/>
                                  <w:sz w:val="18"/>
                                  <w:szCs w:val="18"/>
                                </w:rPr>
                              </w:pPr>
                              <w:r w:rsidRPr="00912659">
                                <w:rPr>
                                  <w:rFonts w:ascii="Arial" w:eastAsia="Times New Roman" w:hAnsi="Arial" w:cs="Arial"/>
                                  <w:i/>
                                  <w:spacing w:val="5"/>
                                  <w:sz w:val="18"/>
                                  <w:szCs w:val="18"/>
                                  <w:lang w:val="fr-CH"/>
                                </w:rPr>
                                <w:t>Environnemental Mitigation&amp; Management Plan (Checklist).</w:t>
                              </w:r>
                              <w:r w:rsidRPr="00912659">
                                <w:rPr>
                                  <w:rFonts w:ascii="Arial" w:eastAsia="Times New Roman" w:hAnsi="Arial" w:cs="Arial"/>
                                  <w:i/>
                                  <w:spacing w:val="5"/>
                                  <w:sz w:val="18"/>
                                  <w:szCs w:val="18"/>
                                </w:rPr>
                                <w:t xml:space="preserve"> contributed to IOM </w:t>
                              </w:r>
                              <w:r w:rsidR="0003338E">
                                <w:rPr>
                                  <w:rFonts w:ascii="Arial" w:eastAsia="Times New Roman" w:hAnsi="Arial" w:cs="Arial"/>
                                  <w:i/>
                                  <w:spacing w:val="5"/>
                                  <w:sz w:val="18"/>
                                  <w:szCs w:val="18"/>
                                </w:rPr>
                                <w:t xml:space="preserve">field </w:t>
                              </w:r>
                              <w:r w:rsidRPr="00912659">
                                <w:rPr>
                                  <w:rFonts w:ascii="Arial" w:eastAsia="Times New Roman" w:hAnsi="Arial" w:cs="Arial"/>
                                  <w:i/>
                                  <w:spacing w:val="5"/>
                                  <w:sz w:val="18"/>
                                  <w:szCs w:val="18"/>
                                </w:rPr>
                                <w:t>mission in Afghanistan)</w:t>
                              </w:r>
                            </w:p>
                            <w:p w:rsidR="00DB6C0D" w:rsidRDefault="0003338E" w:rsidP="003357C0">
                              <w:pPr>
                                <w:pStyle w:val="ListParagraph"/>
                                <w:numPr>
                                  <w:ilvl w:val="0"/>
                                  <w:numId w:val="7"/>
                                </w:numPr>
                                <w:spacing w:line="240" w:lineRule="auto"/>
                                <w:jc w:val="both"/>
                                <w:rPr>
                                  <w:rFonts w:ascii="Arial" w:eastAsia="Times New Roman" w:hAnsi="Arial" w:cs="Arial"/>
                                  <w:i/>
                                  <w:spacing w:val="5"/>
                                  <w:sz w:val="18"/>
                                  <w:szCs w:val="18"/>
                                </w:rPr>
                              </w:pPr>
                              <w:r>
                                <w:rPr>
                                  <w:rFonts w:ascii="Arial" w:eastAsia="Times New Roman" w:hAnsi="Arial" w:cs="Arial"/>
                                  <w:i/>
                                  <w:spacing w:val="5"/>
                                  <w:sz w:val="18"/>
                                  <w:szCs w:val="18"/>
                                </w:rPr>
                                <w:t xml:space="preserve">Humanitarian Shelter projects, Field monitoring, supervision and </w:t>
                              </w:r>
                              <w:r w:rsidR="00DB6C0D" w:rsidRPr="00912659">
                                <w:rPr>
                                  <w:rFonts w:ascii="Arial" w:eastAsia="Times New Roman" w:hAnsi="Arial" w:cs="Arial"/>
                                  <w:i/>
                                  <w:spacing w:val="5"/>
                                  <w:sz w:val="18"/>
                                  <w:szCs w:val="18"/>
                                </w:rPr>
                                <w:t xml:space="preserve"> </w:t>
                              </w:r>
                              <w:r>
                                <w:rPr>
                                  <w:rFonts w:ascii="Arial" w:eastAsia="Times New Roman" w:hAnsi="Arial" w:cs="Arial"/>
                                  <w:i/>
                                  <w:spacing w:val="5"/>
                                  <w:sz w:val="18"/>
                                  <w:szCs w:val="18"/>
                                </w:rPr>
                                <w:t>Evaluation procedural plans (</w:t>
                              </w:r>
                              <w:r w:rsidRPr="00912659">
                                <w:rPr>
                                  <w:rFonts w:ascii="Arial" w:eastAsia="Times New Roman" w:hAnsi="Arial" w:cs="Arial"/>
                                  <w:i/>
                                  <w:spacing w:val="5"/>
                                  <w:sz w:val="18"/>
                                  <w:szCs w:val="18"/>
                                </w:rPr>
                                <w:t xml:space="preserve">contributed to IOM </w:t>
                              </w:r>
                              <w:r>
                                <w:rPr>
                                  <w:rFonts w:ascii="Arial" w:eastAsia="Times New Roman" w:hAnsi="Arial" w:cs="Arial"/>
                                  <w:i/>
                                  <w:spacing w:val="5"/>
                                  <w:sz w:val="18"/>
                                  <w:szCs w:val="18"/>
                                </w:rPr>
                                <w:t xml:space="preserve">field </w:t>
                              </w:r>
                              <w:r w:rsidRPr="00912659">
                                <w:rPr>
                                  <w:rFonts w:ascii="Arial" w:eastAsia="Times New Roman" w:hAnsi="Arial" w:cs="Arial"/>
                                  <w:i/>
                                  <w:spacing w:val="5"/>
                                  <w:sz w:val="18"/>
                                  <w:szCs w:val="18"/>
                                </w:rPr>
                                <w:t>mission in Indonesia and  Afghanistan)</w:t>
                              </w:r>
                            </w:p>
                            <w:p w:rsidR="00457063" w:rsidRPr="00912659" w:rsidRDefault="00457063" w:rsidP="003357C0">
                              <w:pPr>
                                <w:pStyle w:val="ListParagraph"/>
                                <w:numPr>
                                  <w:ilvl w:val="0"/>
                                  <w:numId w:val="7"/>
                                </w:numPr>
                                <w:spacing w:line="240" w:lineRule="auto"/>
                                <w:jc w:val="both"/>
                                <w:rPr>
                                  <w:rFonts w:ascii="Arial" w:eastAsia="Times New Roman" w:hAnsi="Arial" w:cs="Arial"/>
                                  <w:i/>
                                  <w:spacing w:val="5"/>
                                  <w:sz w:val="18"/>
                                  <w:szCs w:val="18"/>
                                </w:rPr>
                              </w:pPr>
                              <w:r>
                                <w:rPr>
                                  <w:rFonts w:ascii="Arial" w:eastAsia="Times New Roman" w:hAnsi="Arial" w:cs="Arial"/>
                                  <w:i/>
                                  <w:spacing w:val="5"/>
                                  <w:sz w:val="18"/>
                                  <w:szCs w:val="18"/>
                                </w:rPr>
                                <w:t xml:space="preserve">Community based </w:t>
                              </w:r>
                              <w:r w:rsidR="00A210DB">
                                <w:rPr>
                                  <w:rFonts w:ascii="Arial" w:eastAsia="Times New Roman" w:hAnsi="Arial" w:cs="Arial"/>
                                  <w:i/>
                                  <w:spacing w:val="5"/>
                                  <w:sz w:val="18"/>
                                  <w:szCs w:val="18"/>
                                </w:rPr>
                                <w:t xml:space="preserve">sustainable </w:t>
                              </w:r>
                              <w:r>
                                <w:rPr>
                                  <w:rFonts w:ascii="Arial" w:eastAsia="Times New Roman" w:hAnsi="Arial" w:cs="Arial"/>
                                  <w:i/>
                                  <w:spacing w:val="5"/>
                                  <w:sz w:val="18"/>
                                  <w:szCs w:val="18"/>
                                </w:rPr>
                                <w:t>shelter and  WASH humanitarian projects</w:t>
                              </w:r>
                            </w:p>
                            <w:p w:rsidR="00B42AFC" w:rsidRDefault="00B42AFC" w:rsidP="00B42AFC">
                              <w:pPr>
                                <w:spacing w:line="240" w:lineRule="auto"/>
                                <w:ind w:left="423"/>
                                <w:contextualSpacing/>
                                <w:jc w:val="both"/>
                                <w:rPr>
                                  <w:rFonts w:ascii="Arial" w:eastAsia="Times New Roman" w:hAnsi="Arial" w:cs="Arial"/>
                                  <w:b/>
                                  <w:bCs/>
                                  <w:i/>
                                  <w:spacing w:val="5"/>
                                  <w:sz w:val="18"/>
                                  <w:szCs w:val="18"/>
                                </w:rPr>
                              </w:pPr>
                              <w:r>
                                <w:rPr>
                                  <w:rFonts w:ascii="Arial" w:eastAsia="Times New Roman" w:hAnsi="Arial" w:cs="Arial"/>
                                  <w:b/>
                                  <w:bCs/>
                                  <w:i/>
                                  <w:spacing w:val="5"/>
                                  <w:sz w:val="18"/>
                                  <w:szCs w:val="18"/>
                                </w:rPr>
                                <w:t>Reference</w:t>
                              </w:r>
                              <w:r w:rsidR="000C5AFB">
                                <w:rPr>
                                  <w:rFonts w:ascii="Arial" w:eastAsia="Times New Roman" w:hAnsi="Arial" w:cs="Arial"/>
                                  <w:b/>
                                  <w:bCs/>
                                  <w:i/>
                                  <w:spacing w:val="5"/>
                                  <w:sz w:val="18"/>
                                  <w:szCs w:val="18"/>
                                </w:rPr>
                                <w:t>s</w:t>
                              </w:r>
                              <w:r>
                                <w:rPr>
                                  <w:rFonts w:ascii="Arial" w:eastAsia="Times New Roman" w:hAnsi="Arial" w:cs="Arial"/>
                                  <w:b/>
                                  <w:bCs/>
                                  <w:i/>
                                  <w:spacing w:val="5"/>
                                  <w:sz w:val="18"/>
                                  <w:szCs w:val="18"/>
                                </w:rPr>
                                <w:t xml:space="preserve"> available upon request. </w:t>
                              </w:r>
                            </w:p>
                            <w:p w:rsidR="00B42AFC" w:rsidRDefault="00B42AFC" w:rsidP="006B00EA">
                              <w:pPr>
                                <w:spacing w:line="240" w:lineRule="auto"/>
                                <w:contextualSpacing/>
                                <w:jc w:val="both"/>
                                <w:rPr>
                                  <w:rFonts w:ascii="Arial" w:eastAsia="Times New Roman" w:hAnsi="Arial" w:cs="Arial"/>
                                  <w:b/>
                                  <w:bCs/>
                                  <w:i/>
                                  <w:spacing w:val="5"/>
                                  <w:sz w:val="18"/>
                                  <w:szCs w:val="18"/>
                                </w:rPr>
                              </w:pPr>
                            </w:p>
                            <w:p w:rsidR="006B00EA" w:rsidRDefault="00DB6C0D" w:rsidP="006B00EA">
                              <w:pPr>
                                <w:spacing w:line="240" w:lineRule="auto"/>
                                <w:contextualSpacing/>
                                <w:jc w:val="both"/>
                                <w:rPr>
                                  <w:rFonts w:ascii="Arial" w:eastAsia="Times New Roman" w:hAnsi="Arial" w:cs="Arial"/>
                                  <w:b/>
                                  <w:bCs/>
                                  <w:i/>
                                  <w:spacing w:val="5"/>
                                  <w:sz w:val="18"/>
                                  <w:szCs w:val="18"/>
                                </w:rPr>
                              </w:pPr>
                              <w:r w:rsidRPr="00DB6C0D">
                                <w:rPr>
                                  <w:rFonts w:ascii="Arial" w:eastAsia="Times New Roman" w:hAnsi="Arial" w:cs="Arial"/>
                                  <w:b/>
                                  <w:bCs/>
                                  <w:i/>
                                  <w:spacing w:val="5"/>
                                  <w:sz w:val="18"/>
                                  <w:szCs w:val="18"/>
                                </w:rPr>
                                <w:t>End</w:t>
                              </w:r>
                              <w:r w:rsidR="00A210DB">
                                <w:rPr>
                                  <w:rFonts w:ascii="Arial" w:eastAsia="Times New Roman" w:hAnsi="Arial" w:cs="Arial"/>
                                  <w:b/>
                                  <w:bCs/>
                                  <w:i/>
                                  <w:spacing w:val="5"/>
                                  <w:sz w:val="18"/>
                                  <w:szCs w:val="18"/>
                                </w:rPr>
                                <w:t>.</w:t>
                              </w:r>
                            </w:p>
                            <w:p w:rsidR="002E7F63" w:rsidRDefault="002E7F63" w:rsidP="006B00EA">
                              <w:pPr>
                                <w:spacing w:line="240" w:lineRule="auto"/>
                                <w:contextualSpacing/>
                                <w:jc w:val="both"/>
                                <w:rPr>
                                  <w:rFonts w:ascii="Arial" w:eastAsia="Times New Roman" w:hAnsi="Arial" w:cs="Arial"/>
                                  <w:b/>
                                  <w:bCs/>
                                  <w:i/>
                                  <w:spacing w:val="5"/>
                                  <w:sz w:val="18"/>
                                  <w:szCs w:val="18"/>
                                </w:rPr>
                              </w:pPr>
                            </w:p>
                            <w:p w:rsidR="002E7F63" w:rsidRDefault="002E7F63" w:rsidP="006B00EA">
                              <w:pPr>
                                <w:spacing w:line="240" w:lineRule="auto"/>
                                <w:contextualSpacing/>
                                <w:jc w:val="both"/>
                                <w:rPr>
                                  <w:rFonts w:ascii="Arial" w:eastAsia="Times New Roman" w:hAnsi="Arial" w:cs="Arial"/>
                                  <w:i/>
                                  <w:color w:val="696969"/>
                                  <w:spacing w:val="5"/>
                                  <w:sz w:val="20"/>
                                  <w:szCs w:val="20"/>
                                </w:rPr>
                              </w:pPr>
                            </w:p>
                            <w:p w:rsidR="002E7F63" w:rsidRDefault="002E7F63" w:rsidP="00A210DB">
                              <w:pPr>
                                <w:spacing w:after="0" w:line="240" w:lineRule="auto"/>
                                <w:contextualSpacing/>
                                <w:jc w:val="both"/>
                                <w:rPr>
                                  <w:rFonts w:ascii="Arial" w:eastAsia="Times New Roman" w:hAnsi="Arial" w:cs="Arial"/>
                                  <w:i/>
                                  <w:color w:val="696969"/>
                                  <w:spacing w:val="5"/>
                                  <w:sz w:val="20"/>
                                  <w:szCs w:val="20"/>
                                </w:rPr>
                              </w:pPr>
                            </w:p>
                            <w:p w:rsidR="002E7F63" w:rsidRPr="00A25BDF" w:rsidRDefault="002E7F63" w:rsidP="006B00EA">
                              <w:pPr>
                                <w:spacing w:line="240" w:lineRule="auto"/>
                                <w:contextualSpacing/>
                                <w:jc w:val="both"/>
                                <w:rPr>
                                  <w:rFonts w:ascii="Arial" w:eastAsia="Times New Roman" w:hAnsi="Arial" w:cs="Arial"/>
                                  <w:i/>
                                  <w:color w:val="696969"/>
                                  <w:spacing w:val="5"/>
                                  <w:sz w:val="20"/>
                                  <w:szCs w:val="20"/>
                                </w:rPr>
                              </w:pPr>
                            </w:p>
                          </w:tc>
                        </w:tr>
                        <w:tr w:rsidR="006547C7" w:rsidRPr="00A25BDF" w:rsidTr="00FA3D37">
                          <w:trPr>
                            <w:tblCellSpacing w:w="0" w:type="dxa"/>
                          </w:trPr>
                          <w:tc>
                            <w:tcPr>
                              <w:tcW w:w="5000" w:type="pct"/>
                            </w:tcPr>
                            <w:p w:rsidR="006547C7" w:rsidRPr="00CF5B63" w:rsidRDefault="006547C7" w:rsidP="00B70919">
                              <w:pPr>
                                <w:spacing w:line="240" w:lineRule="auto"/>
                                <w:ind w:left="1185"/>
                                <w:jc w:val="center"/>
                                <w:rPr>
                                  <w:rFonts w:ascii="Arial" w:eastAsia="Times New Roman" w:hAnsi="Arial" w:cs="Arial"/>
                                  <w:b/>
                                  <w:i/>
                                  <w:color w:val="333333"/>
                                  <w:spacing w:val="5"/>
                                  <w:sz w:val="20"/>
                                  <w:szCs w:val="20"/>
                                </w:rPr>
                              </w:pPr>
                            </w:p>
                          </w:tc>
                        </w:tr>
                      </w:tbl>
                      <w:p w:rsidR="009912C8" w:rsidRPr="00A25BDF" w:rsidRDefault="009912C8" w:rsidP="009912C8">
                        <w:pPr>
                          <w:spacing w:after="0" w:line="240" w:lineRule="auto"/>
                          <w:jc w:val="center"/>
                          <w:rPr>
                            <w:rFonts w:ascii="Arial" w:eastAsia="Times New Roman" w:hAnsi="Arial" w:cs="Arial"/>
                            <w:i/>
                            <w:color w:val="696969"/>
                            <w:sz w:val="20"/>
                            <w:szCs w:val="20"/>
                          </w:rPr>
                        </w:pPr>
                      </w:p>
                    </w:tc>
                  </w:tr>
                </w:tbl>
                <w:p w:rsidR="008276DD" w:rsidRPr="00A25BDF" w:rsidRDefault="008276DD" w:rsidP="00073563">
                  <w:pPr>
                    <w:spacing w:after="0" w:line="240" w:lineRule="auto"/>
                    <w:rPr>
                      <w:rFonts w:ascii="Times New Roman" w:eastAsia="Times New Roman" w:hAnsi="Times New Roman" w:cs="Times New Roman"/>
                      <w:i/>
                      <w:sz w:val="24"/>
                      <w:szCs w:val="24"/>
                    </w:rPr>
                  </w:pPr>
                </w:p>
              </w:tc>
              <w:tc>
                <w:tcPr>
                  <w:tcW w:w="3794" w:type="dxa"/>
                  <w:gridSpan w:val="2"/>
                  <w:shd w:val="clear" w:color="auto" w:fill="F1F0F0"/>
                  <w:tcMar>
                    <w:top w:w="150" w:type="dxa"/>
                    <w:left w:w="150" w:type="dxa"/>
                    <w:bottom w:w="150" w:type="dxa"/>
                    <w:right w:w="150" w:type="dxa"/>
                  </w:tcMar>
                  <w:hideMark/>
                </w:tcPr>
                <w:tbl>
                  <w:tblPr>
                    <w:tblW w:w="0" w:type="auto"/>
                    <w:jc w:val="center"/>
                    <w:tblCellSpacing w:w="0" w:type="dxa"/>
                    <w:shd w:val="clear" w:color="auto" w:fill="7A7A7A"/>
                    <w:tblCellMar>
                      <w:top w:w="150" w:type="dxa"/>
                      <w:left w:w="150" w:type="dxa"/>
                      <w:bottom w:w="150" w:type="dxa"/>
                      <w:right w:w="150" w:type="dxa"/>
                    </w:tblCellMar>
                    <w:tblLook w:val="04A0" w:firstRow="1" w:lastRow="0" w:firstColumn="1" w:lastColumn="0" w:noHBand="0" w:noVBand="1"/>
                  </w:tblPr>
                  <w:tblGrid>
                    <w:gridCol w:w="3347"/>
                  </w:tblGrid>
                  <w:tr w:rsidR="008276DD" w:rsidRPr="000570BA" w:rsidTr="00144B9F">
                    <w:trPr>
                      <w:tblCellSpacing w:w="0" w:type="dxa"/>
                      <w:jc w:val="center"/>
                    </w:trPr>
                    <w:tc>
                      <w:tcPr>
                        <w:tcW w:w="3347" w:type="dxa"/>
                        <w:shd w:val="clear" w:color="auto" w:fill="808080" w:themeFill="background1" w:themeFillShade="80"/>
                        <w:vAlign w:val="center"/>
                        <w:hideMark/>
                      </w:tcPr>
                      <w:p w:rsidR="001570AD" w:rsidRDefault="008276DD" w:rsidP="003321DD">
                        <w:pPr>
                          <w:spacing w:after="0" w:line="240" w:lineRule="auto"/>
                          <w:rPr>
                            <w:rFonts w:ascii="Arial" w:eastAsia="Times New Roman" w:hAnsi="Arial" w:cs="Arial"/>
                            <w:b/>
                            <w:bCs/>
                            <w:i/>
                            <w:color w:val="FFFFFF"/>
                            <w:spacing w:val="5"/>
                            <w:sz w:val="20"/>
                            <w:szCs w:val="20"/>
                          </w:rPr>
                        </w:pPr>
                        <w:r w:rsidRPr="000570BA">
                          <w:rPr>
                            <w:rFonts w:ascii="Arial" w:eastAsia="Times New Roman" w:hAnsi="Arial" w:cs="Arial"/>
                            <w:i/>
                            <w:color w:val="FFFFFF"/>
                            <w:spacing w:val="5"/>
                            <w:sz w:val="20"/>
                            <w:szCs w:val="20"/>
                          </w:rPr>
                          <w:lastRenderedPageBreak/>
                          <w:t xml:space="preserve"> </w:t>
                        </w:r>
                      </w:p>
                      <w:p w:rsidR="003321DD" w:rsidRPr="003321DD" w:rsidRDefault="000C5AFB" w:rsidP="003321DD">
                        <w:pPr>
                          <w:spacing w:after="0" w:line="240" w:lineRule="auto"/>
                          <w:rPr>
                            <w:rFonts w:ascii="Arial" w:eastAsia="Times New Roman" w:hAnsi="Arial" w:cs="Arial"/>
                            <w:b/>
                            <w:bCs/>
                            <w:i/>
                            <w:color w:val="FFFFFF"/>
                            <w:spacing w:val="5"/>
                            <w:sz w:val="20"/>
                            <w:szCs w:val="20"/>
                          </w:rPr>
                        </w:pPr>
                        <w:r>
                          <w:rPr>
                            <w:rFonts w:ascii="Arial" w:eastAsia="Times New Roman" w:hAnsi="Arial" w:cs="Arial"/>
                            <w:b/>
                            <w:bCs/>
                            <w:i/>
                            <w:color w:val="FFFFFF"/>
                            <w:spacing w:val="5"/>
                            <w:sz w:val="20"/>
                            <w:szCs w:val="20"/>
                          </w:rPr>
                          <w:t xml:space="preserve">Technical </w:t>
                        </w:r>
                        <w:r w:rsidR="00144B9F">
                          <w:rPr>
                            <w:rFonts w:ascii="Arial" w:eastAsia="Times New Roman" w:hAnsi="Arial" w:cs="Arial"/>
                            <w:b/>
                            <w:bCs/>
                            <w:i/>
                            <w:color w:val="FFFFFF"/>
                            <w:spacing w:val="5"/>
                            <w:sz w:val="20"/>
                            <w:szCs w:val="20"/>
                          </w:rPr>
                          <w:t xml:space="preserve">Engineering </w:t>
                        </w:r>
                        <w:r w:rsidR="00B24F21">
                          <w:rPr>
                            <w:rFonts w:ascii="Arial" w:eastAsia="Times New Roman" w:hAnsi="Arial" w:cs="Arial"/>
                            <w:b/>
                            <w:bCs/>
                            <w:i/>
                            <w:color w:val="FFFFFF"/>
                            <w:spacing w:val="5"/>
                            <w:sz w:val="20"/>
                            <w:szCs w:val="20"/>
                          </w:rPr>
                          <w:t>Advisor For</w:t>
                        </w:r>
                        <w:r w:rsidR="00144B9F">
                          <w:rPr>
                            <w:rFonts w:ascii="Arial" w:eastAsia="Times New Roman" w:hAnsi="Arial" w:cs="Arial"/>
                            <w:b/>
                            <w:bCs/>
                            <w:i/>
                            <w:color w:val="FFFFFF"/>
                            <w:spacing w:val="5"/>
                            <w:sz w:val="20"/>
                            <w:szCs w:val="20"/>
                          </w:rPr>
                          <w:t xml:space="preserve"> </w:t>
                        </w:r>
                        <w:r w:rsidR="00563693">
                          <w:rPr>
                            <w:rFonts w:ascii="Arial" w:eastAsia="Times New Roman" w:hAnsi="Arial" w:cs="Arial"/>
                            <w:b/>
                            <w:bCs/>
                            <w:i/>
                            <w:color w:val="FFFFFF"/>
                            <w:spacing w:val="5"/>
                            <w:sz w:val="20"/>
                            <w:szCs w:val="20"/>
                          </w:rPr>
                          <w:t xml:space="preserve">Shelter &amp; Settlement and Infrastructure </w:t>
                        </w:r>
                        <w:r>
                          <w:rPr>
                            <w:rFonts w:ascii="Arial" w:eastAsia="Times New Roman" w:hAnsi="Arial" w:cs="Arial"/>
                            <w:b/>
                            <w:bCs/>
                            <w:i/>
                            <w:color w:val="FFFFFF"/>
                            <w:spacing w:val="5"/>
                            <w:sz w:val="20"/>
                            <w:szCs w:val="20"/>
                          </w:rPr>
                          <w:t xml:space="preserve">Development </w:t>
                        </w:r>
                        <w:r w:rsidR="00563693">
                          <w:rPr>
                            <w:rFonts w:ascii="Arial" w:eastAsia="Times New Roman" w:hAnsi="Arial" w:cs="Arial"/>
                            <w:b/>
                            <w:bCs/>
                            <w:i/>
                            <w:color w:val="FFFFFF"/>
                            <w:spacing w:val="5"/>
                            <w:sz w:val="20"/>
                            <w:szCs w:val="20"/>
                          </w:rPr>
                          <w:t xml:space="preserve">Projects  </w:t>
                        </w:r>
                        <w:r w:rsidR="001570AD">
                          <w:rPr>
                            <w:rFonts w:ascii="Arial" w:eastAsia="Times New Roman" w:hAnsi="Arial" w:cs="Arial"/>
                            <w:b/>
                            <w:bCs/>
                            <w:i/>
                            <w:color w:val="FFFFFF"/>
                            <w:spacing w:val="5"/>
                            <w:sz w:val="20"/>
                            <w:szCs w:val="20"/>
                          </w:rPr>
                          <w:t xml:space="preserve"> </w:t>
                        </w:r>
                        <w:r w:rsidR="003321DD" w:rsidRPr="003321DD">
                          <w:rPr>
                            <w:rFonts w:ascii="Arial" w:eastAsia="Times New Roman" w:hAnsi="Arial" w:cs="Arial"/>
                            <w:b/>
                            <w:bCs/>
                            <w:i/>
                            <w:color w:val="FFFFFF"/>
                            <w:spacing w:val="5"/>
                            <w:sz w:val="20"/>
                            <w:szCs w:val="20"/>
                          </w:rPr>
                          <w:t xml:space="preserve">  </w:t>
                        </w:r>
                      </w:p>
                      <w:p w:rsidR="008276DD" w:rsidRPr="000570BA" w:rsidRDefault="00563693" w:rsidP="003321DD">
                        <w:pPr>
                          <w:spacing w:after="0" w:line="240" w:lineRule="auto"/>
                          <w:rPr>
                            <w:rFonts w:ascii="Arial" w:eastAsia="Times New Roman" w:hAnsi="Arial" w:cs="Arial"/>
                            <w:i/>
                            <w:color w:val="FFFFFF"/>
                            <w:spacing w:val="5"/>
                            <w:sz w:val="20"/>
                            <w:szCs w:val="20"/>
                          </w:rPr>
                        </w:pPr>
                        <w:r>
                          <w:rPr>
                            <w:rFonts w:ascii="Arial" w:eastAsia="Times New Roman" w:hAnsi="Arial" w:cs="Arial"/>
                            <w:i/>
                            <w:color w:val="FFFFFF"/>
                            <w:spacing w:val="5"/>
                            <w:sz w:val="20"/>
                            <w:szCs w:val="20"/>
                          </w:rPr>
                          <w:t xml:space="preserve"> </w:t>
                        </w:r>
                      </w:p>
                    </w:tc>
                  </w:tr>
                  <w:tr w:rsidR="008276DD" w:rsidRPr="000570BA" w:rsidTr="00144B9F">
                    <w:tblPrEx>
                      <w:shd w:val="clear" w:color="auto" w:fill="auto"/>
                      <w:tblCellMar>
                        <w:top w:w="75" w:type="dxa"/>
                        <w:left w:w="75" w:type="dxa"/>
                        <w:bottom w:w="75" w:type="dxa"/>
                        <w:right w:w="75" w:type="dxa"/>
                      </w:tblCellMar>
                    </w:tblPrEx>
                    <w:trPr>
                      <w:trHeight w:val="2472"/>
                      <w:tblCellSpacing w:w="0" w:type="dxa"/>
                      <w:jc w:val="center"/>
                    </w:trPr>
                    <w:tc>
                      <w:tcPr>
                        <w:tcW w:w="3347" w:type="dxa"/>
                        <w:shd w:val="clear" w:color="auto" w:fill="92CDDC" w:themeFill="accent5" w:themeFillTint="99"/>
                        <w:vAlign w:val="center"/>
                      </w:tcPr>
                      <w:p w:rsidR="00144B9F" w:rsidRDefault="00144B9F" w:rsidP="003321DD">
                        <w:pPr>
                          <w:spacing w:after="0" w:line="240" w:lineRule="auto"/>
                          <w:rPr>
                            <w:rFonts w:ascii="Arial" w:eastAsia="Times New Roman" w:hAnsi="Arial" w:cs="Arial"/>
                            <w:i/>
                            <w:color w:val="333333"/>
                            <w:spacing w:val="5"/>
                            <w:sz w:val="20"/>
                            <w:szCs w:val="20"/>
                          </w:rPr>
                        </w:pPr>
                        <w:r>
                          <w:rPr>
                            <w:rFonts w:ascii="Arial" w:eastAsia="Times New Roman" w:hAnsi="Arial" w:cs="Arial"/>
                            <w:b/>
                            <w:bCs/>
                            <w:i/>
                            <w:color w:val="333333"/>
                            <w:spacing w:val="5"/>
                            <w:sz w:val="20"/>
                            <w:szCs w:val="20"/>
                          </w:rPr>
                          <w:t xml:space="preserve">Total </w:t>
                        </w:r>
                        <w:r w:rsidR="003321DD" w:rsidRPr="003321DD">
                          <w:rPr>
                            <w:rFonts w:ascii="Arial" w:eastAsia="Times New Roman" w:hAnsi="Arial" w:cs="Arial"/>
                            <w:b/>
                            <w:bCs/>
                            <w:i/>
                            <w:color w:val="333333"/>
                            <w:spacing w:val="5"/>
                            <w:sz w:val="20"/>
                            <w:szCs w:val="20"/>
                          </w:rPr>
                          <w:t xml:space="preserve">Years of Experience:         </w:t>
                        </w:r>
                        <w:r w:rsidR="003321DD" w:rsidRPr="003321DD">
                          <w:rPr>
                            <w:rFonts w:ascii="Arial" w:eastAsia="Times New Roman" w:hAnsi="Arial" w:cs="Arial"/>
                            <w:i/>
                            <w:color w:val="333333"/>
                            <w:spacing w:val="5"/>
                            <w:sz w:val="20"/>
                            <w:szCs w:val="20"/>
                          </w:rPr>
                          <w:br/>
                          <w:t>30 + years, of which</w:t>
                        </w:r>
                        <w:r w:rsidR="00ED4740" w:rsidRPr="003321DD">
                          <w:rPr>
                            <w:rFonts w:ascii="Arial" w:eastAsia="Times New Roman" w:hAnsi="Arial" w:cs="Arial"/>
                            <w:i/>
                            <w:color w:val="333333"/>
                            <w:spacing w:val="5"/>
                            <w:sz w:val="20"/>
                            <w:szCs w:val="20"/>
                          </w:rPr>
                          <w:t>..</w:t>
                        </w:r>
                      </w:p>
                      <w:p w:rsidR="003321DD" w:rsidRPr="003321DD" w:rsidRDefault="00144B9F" w:rsidP="003321DD">
                        <w:pPr>
                          <w:spacing w:after="0" w:line="240" w:lineRule="auto"/>
                          <w:rPr>
                            <w:rFonts w:ascii="Arial" w:eastAsia="Times New Roman" w:hAnsi="Arial" w:cs="Arial"/>
                            <w:i/>
                            <w:color w:val="333333"/>
                            <w:spacing w:val="5"/>
                            <w:sz w:val="20"/>
                            <w:szCs w:val="20"/>
                          </w:rPr>
                        </w:pPr>
                        <w:r>
                          <w:rPr>
                            <w:rFonts w:ascii="Arial" w:eastAsia="Times New Roman" w:hAnsi="Arial" w:cs="Arial"/>
                            <w:i/>
                            <w:color w:val="333333"/>
                            <w:spacing w:val="5"/>
                            <w:sz w:val="20"/>
                            <w:szCs w:val="20"/>
                          </w:rPr>
                          <w:t xml:space="preserve">11+ Years ( 2006 – Present) </w:t>
                        </w:r>
                        <w:r w:rsidR="00ED4740" w:rsidRPr="003321DD">
                          <w:rPr>
                            <w:rFonts w:ascii="Arial" w:eastAsia="Times New Roman" w:hAnsi="Arial" w:cs="Arial"/>
                            <w:i/>
                            <w:color w:val="333333"/>
                            <w:spacing w:val="5"/>
                            <w:sz w:val="20"/>
                            <w:szCs w:val="20"/>
                          </w:rPr>
                          <w:t>.</w:t>
                        </w:r>
                      </w:p>
                      <w:p w:rsidR="00E80C2F" w:rsidRDefault="003321DD" w:rsidP="00694CDD">
                        <w:pPr>
                          <w:pStyle w:val="ListParagraph"/>
                          <w:numPr>
                            <w:ilvl w:val="0"/>
                            <w:numId w:val="3"/>
                          </w:numPr>
                          <w:spacing w:after="0" w:line="240" w:lineRule="auto"/>
                          <w:rPr>
                            <w:rFonts w:ascii="Arial" w:eastAsia="Times New Roman" w:hAnsi="Arial" w:cs="Arial"/>
                            <w:i/>
                            <w:color w:val="333333"/>
                            <w:spacing w:val="5"/>
                            <w:sz w:val="20"/>
                            <w:szCs w:val="20"/>
                          </w:rPr>
                        </w:pPr>
                        <w:r w:rsidRPr="003321DD">
                          <w:rPr>
                            <w:rFonts w:ascii="Arial" w:eastAsia="Times New Roman" w:hAnsi="Arial" w:cs="Arial"/>
                            <w:b/>
                            <w:i/>
                            <w:color w:val="333333"/>
                            <w:spacing w:val="5"/>
                            <w:sz w:val="20"/>
                            <w:szCs w:val="20"/>
                          </w:rPr>
                          <w:t>Humanitarian Relief Emergency</w:t>
                        </w:r>
                        <w:r w:rsidR="001D56FD">
                          <w:rPr>
                            <w:rFonts w:ascii="Arial" w:eastAsia="Times New Roman" w:hAnsi="Arial" w:cs="Arial"/>
                            <w:b/>
                            <w:i/>
                            <w:color w:val="333333"/>
                            <w:spacing w:val="5"/>
                            <w:sz w:val="20"/>
                            <w:szCs w:val="20"/>
                          </w:rPr>
                          <w:t xml:space="preserve"> Crisis /</w:t>
                        </w:r>
                        <w:r w:rsidRPr="003321DD">
                          <w:rPr>
                            <w:rFonts w:ascii="Arial" w:eastAsia="Times New Roman" w:hAnsi="Arial" w:cs="Arial"/>
                            <w:b/>
                            <w:i/>
                            <w:color w:val="333333"/>
                            <w:spacing w:val="5"/>
                            <w:sz w:val="20"/>
                            <w:szCs w:val="20"/>
                          </w:rPr>
                          <w:t xml:space="preserve"> Disaster Response, Reconstruction Projects </w:t>
                        </w:r>
                        <w:r w:rsidRPr="003321DD">
                          <w:rPr>
                            <w:rFonts w:ascii="Arial" w:eastAsia="Times New Roman" w:hAnsi="Arial" w:cs="Arial"/>
                            <w:i/>
                            <w:color w:val="333333"/>
                            <w:spacing w:val="5"/>
                            <w:sz w:val="20"/>
                            <w:szCs w:val="20"/>
                          </w:rPr>
                          <w:t xml:space="preserve">– Technical Project Advisor </w:t>
                        </w:r>
                        <w:r w:rsidR="002E7F63">
                          <w:rPr>
                            <w:rFonts w:ascii="Arial" w:eastAsia="Times New Roman" w:hAnsi="Arial" w:cs="Arial"/>
                            <w:i/>
                            <w:color w:val="333333"/>
                            <w:spacing w:val="5"/>
                            <w:sz w:val="20"/>
                            <w:szCs w:val="20"/>
                          </w:rPr>
                          <w:t xml:space="preserve">Cum QA/QC Manager in </w:t>
                        </w:r>
                        <w:r w:rsidR="006F147E">
                          <w:rPr>
                            <w:rFonts w:ascii="Arial" w:eastAsia="Times New Roman" w:hAnsi="Arial" w:cs="Arial"/>
                            <w:i/>
                            <w:color w:val="333333"/>
                            <w:spacing w:val="5"/>
                            <w:sz w:val="20"/>
                            <w:szCs w:val="20"/>
                          </w:rPr>
                          <w:t>overseeing</w:t>
                        </w:r>
                        <w:r w:rsidR="002E7F63">
                          <w:rPr>
                            <w:rFonts w:ascii="Arial" w:eastAsia="Times New Roman" w:hAnsi="Arial" w:cs="Arial"/>
                            <w:i/>
                            <w:color w:val="333333"/>
                            <w:spacing w:val="5"/>
                            <w:sz w:val="20"/>
                            <w:szCs w:val="20"/>
                          </w:rPr>
                          <w:t xml:space="preserve"> </w:t>
                        </w:r>
                        <w:r w:rsidR="00DA52DA">
                          <w:rPr>
                            <w:rFonts w:ascii="Arial" w:eastAsia="Times New Roman" w:hAnsi="Arial" w:cs="Arial"/>
                            <w:i/>
                            <w:color w:val="333333"/>
                            <w:spacing w:val="5"/>
                            <w:sz w:val="20"/>
                            <w:szCs w:val="20"/>
                          </w:rPr>
                          <w:t>sustainable e</w:t>
                        </w:r>
                        <w:r w:rsidRPr="003321DD">
                          <w:rPr>
                            <w:rFonts w:ascii="Arial" w:eastAsia="Times New Roman" w:hAnsi="Arial" w:cs="Arial"/>
                            <w:i/>
                            <w:color w:val="333333"/>
                            <w:spacing w:val="5"/>
                            <w:sz w:val="20"/>
                            <w:szCs w:val="20"/>
                          </w:rPr>
                          <w:t xml:space="preserve">arthquake </w:t>
                        </w:r>
                        <w:r w:rsidR="002E7F63">
                          <w:rPr>
                            <w:rFonts w:ascii="Arial" w:eastAsia="Times New Roman" w:hAnsi="Arial" w:cs="Arial"/>
                            <w:i/>
                            <w:color w:val="333333"/>
                            <w:spacing w:val="5"/>
                            <w:sz w:val="20"/>
                            <w:szCs w:val="20"/>
                          </w:rPr>
                          <w:t xml:space="preserve">safe </w:t>
                        </w:r>
                        <w:r w:rsidR="006F147E">
                          <w:rPr>
                            <w:rFonts w:ascii="Arial" w:eastAsia="Times New Roman" w:hAnsi="Arial" w:cs="Arial"/>
                            <w:i/>
                            <w:color w:val="333333"/>
                            <w:spacing w:val="5"/>
                            <w:sz w:val="20"/>
                            <w:szCs w:val="20"/>
                          </w:rPr>
                          <w:t xml:space="preserve">Shelters, Camps and </w:t>
                        </w:r>
                        <w:r w:rsidR="00DA52DA">
                          <w:rPr>
                            <w:rFonts w:ascii="Arial" w:eastAsia="Times New Roman" w:hAnsi="Arial" w:cs="Arial"/>
                            <w:i/>
                            <w:color w:val="333333"/>
                            <w:spacing w:val="5"/>
                            <w:sz w:val="20"/>
                            <w:szCs w:val="20"/>
                          </w:rPr>
                          <w:t xml:space="preserve"> </w:t>
                        </w:r>
                        <w:r w:rsidRPr="003321DD">
                          <w:rPr>
                            <w:rFonts w:ascii="Arial" w:eastAsia="Times New Roman" w:hAnsi="Arial" w:cs="Arial"/>
                            <w:i/>
                            <w:color w:val="333333"/>
                            <w:spacing w:val="5"/>
                            <w:sz w:val="20"/>
                            <w:szCs w:val="20"/>
                          </w:rPr>
                          <w:t>Infrastructure Projects</w:t>
                        </w:r>
                      </w:p>
                      <w:p w:rsidR="006F147E" w:rsidRPr="006F147E" w:rsidRDefault="003321DD" w:rsidP="006F147E">
                        <w:pPr>
                          <w:numPr>
                            <w:ilvl w:val="0"/>
                            <w:numId w:val="3"/>
                          </w:numPr>
                          <w:spacing w:after="0" w:line="240" w:lineRule="auto"/>
                          <w:contextualSpacing/>
                          <w:rPr>
                            <w:rFonts w:ascii="Arial" w:eastAsia="Times New Roman" w:hAnsi="Arial" w:cs="Arial"/>
                            <w:i/>
                            <w:color w:val="333333"/>
                            <w:spacing w:val="5"/>
                            <w:sz w:val="20"/>
                            <w:szCs w:val="20"/>
                          </w:rPr>
                        </w:pPr>
                        <w:r w:rsidRPr="003321DD">
                          <w:rPr>
                            <w:rFonts w:ascii="Arial" w:eastAsia="Times New Roman" w:hAnsi="Arial" w:cs="Arial"/>
                            <w:i/>
                            <w:color w:val="333333"/>
                            <w:spacing w:val="5"/>
                            <w:sz w:val="20"/>
                            <w:szCs w:val="20"/>
                          </w:rPr>
                          <w:t>Capacity Building Trainer</w:t>
                        </w:r>
                        <w:r w:rsidR="002E7F63">
                          <w:rPr>
                            <w:rFonts w:ascii="Arial" w:eastAsia="Times New Roman" w:hAnsi="Arial" w:cs="Arial"/>
                            <w:i/>
                            <w:color w:val="333333"/>
                            <w:spacing w:val="5"/>
                            <w:sz w:val="20"/>
                            <w:szCs w:val="20"/>
                          </w:rPr>
                          <w:t xml:space="preserve"> in PM Bok, Shelter, WASH </w:t>
                        </w:r>
                        <w:r w:rsidR="00E80C2F">
                          <w:rPr>
                            <w:rFonts w:ascii="Arial" w:eastAsia="Times New Roman" w:hAnsi="Arial" w:cs="Arial"/>
                            <w:i/>
                            <w:color w:val="333333"/>
                            <w:spacing w:val="5"/>
                            <w:sz w:val="20"/>
                            <w:szCs w:val="20"/>
                          </w:rPr>
                          <w:t xml:space="preserve">and infrastructure development </w:t>
                        </w:r>
                        <w:r w:rsidR="006F147E">
                          <w:rPr>
                            <w:rFonts w:ascii="Arial" w:eastAsia="Times New Roman" w:hAnsi="Arial" w:cs="Arial"/>
                            <w:i/>
                            <w:color w:val="333333"/>
                            <w:spacing w:val="5"/>
                            <w:sz w:val="20"/>
                            <w:szCs w:val="20"/>
                          </w:rPr>
                          <w:t>projects</w:t>
                        </w:r>
                        <w:r w:rsidR="006F147E" w:rsidRPr="003321DD">
                          <w:rPr>
                            <w:rFonts w:ascii="Arial" w:eastAsia="Times New Roman" w:hAnsi="Arial" w:cs="Arial"/>
                            <w:b/>
                            <w:i/>
                            <w:color w:val="333333"/>
                            <w:spacing w:val="5"/>
                            <w:sz w:val="20"/>
                            <w:szCs w:val="20"/>
                          </w:rPr>
                          <w:t xml:space="preserve"> </w:t>
                        </w:r>
                      </w:p>
                      <w:p w:rsidR="006F147E" w:rsidRDefault="006F147E" w:rsidP="006F147E">
                        <w:pPr>
                          <w:numPr>
                            <w:ilvl w:val="0"/>
                            <w:numId w:val="3"/>
                          </w:numPr>
                          <w:spacing w:after="0" w:line="240" w:lineRule="auto"/>
                          <w:contextualSpacing/>
                          <w:rPr>
                            <w:rFonts w:ascii="Arial" w:eastAsia="Times New Roman" w:hAnsi="Arial" w:cs="Arial"/>
                            <w:i/>
                            <w:color w:val="333333"/>
                            <w:spacing w:val="5"/>
                            <w:sz w:val="20"/>
                            <w:szCs w:val="20"/>
                          </w:rPr>
                        </w:pPr>
                        <w:r w:rsidRPr="006F147E">
                          <w:rPr>
                            <w:rFonts w:ascii="Arial" w:eastAsia="Times New Roman" w:hAnsi="Arial" w:cs="Arial"/>
                            <w:i/>
                            <w:color w:val="333333"/>
                            <w:spacing w:val="5"/>
                            <w:sz w:val="20"/>
                            <w:szCs w:val="20"/>
                          </w:rPr>
                          <w:t xml:space="preserve">Emergency shelter camp site care and maintenance project management </w:t>
                        </w:r>
                      </w:p>
                      <w:p w:rsidR="006F147E" w:rsidRDefault="006F147E" w:rsidP="006F147E">
                        <w:pPr>
                          <w:numPr>
                            <w:ilvl w:val="0"/>
                            <w:numId w:val="3"/>
                          </w:numPr>
                          <w:spacing w:after="0" w:line="240" w:lineRule="auto"/>
                          <w:contextualSpacing/>
                          <w:rPr>
                            <w:rFonts w:ascii="Arial" w:eastAsia="Times New Roman" w:hAnsi="Arial" w:cs="Arial"/>
                            <w:i/>
                            <w:color w:val="333333"/>
                            <w:spacing w:val="5"/>
                            <w:sz w:val="20"/>
                            <w:szCs w:val="20"/>
                          </w:rPr>
                        </w:pPr>
                        <w:r>
                          <w:rPr>
                            <w:rFonts w:ascii="Arial" w:eastAsia="Times New Roman" w:hAnsi="Arial" w:cs="Arial"/>
                            <w:i/>
                            <w:color w:val="333333"/>
                            <w:spacing w:val="5"/>
                            <w:sz w:val="20"/>
                            <w:szCs w:val="20"/>
                          </w:rPr>
                          <w:t xml:space="preserve">Emergency shelter Camp planning and construction projects </w:t>
                        </w:r>
                      </w:p>
                      <w:p w:rsidR="006F147E" w:rsidRPr="006F147E" w:rsidRDefault="00302DD7" w:rsidP="006F147E">
                        <w:pPr>
                          <w:numPr>
                            <w:ilvl w:val="0"/>
                            <w:numId w:val="3"/>
                          </w:numPr>
                          <w:spacing w:after="0" w:line="240" w:lineRule="auto"/>
                          <w:contextualSpacing/>
                          <w:rPr>
                            <w:rFonts w:ascii="Arial" w:eastAsia="Times New Roman" w:hAnsi="Arial" w:cs="Arial"/>
                            <w:i/>
                            <w:color w:val="333333"/>
                            <w:spacing w:val="5"/>
                            <w:sz w:val="20"/>
                            <w:szCs w:val="20"/>
                          </w:rPr>
                        </w:pPr>
                        <w:r>
                          <w:rPr>
                            <w:rFonts w:ascii="Arial" w:eastAsia="Times New Roman" w:hAnsi="Arial" w:cs="Arial"/>
                            <w:i/>
                            <w:color w:val="333333"/>
                            <w:spacing w:val="5"/>
                            <w:sz w:val="20"/>
                            <w:szCs w:val="20"/>
                          </w:rPr>
                          <w:t xml:space="preserve"> Solar </w:t>
                        </w:r>
                        <w:r w:rsidR="00144B9F">
                          <w:rPr>
                            <w:rFonts w:ascii="Arial" w:eastAsia="Times New Roman" w:hAnsi="Arial" w:cs="Arial"/>
                            <w:i/>
                            <w:color w:val="333333"/>
                            <w:spacing w:val="5"/>
                            <w:sz w:val="20"/>
                            <w:szCs w:val="20"/>
                          </w:rPr>
                          <w:t xml:space="preserve">renewable </w:t>
                        </w:r>
                        <w:r>
                          <w:rPr>
                            <w:rFonts w:ascii="Arial" w:eastAsia="Times New Roman" w:hAnsi="Arial" w:cs="Arial"/>
                            <w:i/>
                            <w:color w:val="333333"/>
                            <w:spacing w:val="5"/>
                            <w:sz w:val="20"/>
                            <w:szCs w:val="20"/>
                          </w:rPr>
                          <w:t>projects for humanitarian</w:t>
                        </w:r>
                        <w:r w:rsidR="000C5AFB">
                          <w:rPr>
                            <w:rFonts w:ascii="Arial" w:eastAsia="Times New Roman" w:hAnsi="Arial" w:cs="Arial"/>
                            <w:i/>
                            <w:color w:val="333333"/>
                            <w:spacing w:val="5"/>
                            <w:sz w:val="20"/>
                            <w:szCs w:val="20"/>
                          </w:rPr>
                          <w:t xml:space="preserve"> </w:t>
                        </w:r>
                        <w:r w:rsidR="00144B9F">
                          <w:rPr>
                            <w:rFonts w:ascii="Arial" w:eastAsia="Times New Roman" w:hAnsi="Arial" w:cs="Arial"/>
                            <w:i/>
                            <w:color w:val="333333"/>
                            <w:spacing w:val="5"/>
                            <w:sz w:val="20"/>
                            <w:szCs w:val="20"/>
                          </w:rPr>
                          <w:t xml:space="preserve">response </w:t>
                        </w:r>
                        <w:r w:rsidR="000C5AFB">
                          <w:rPr>
                            <w:rFonts w:ascii="Arial" w:eastAsia="Times New Roman" w:hAnsi="Arial" w:cs="Arial"/>
                            <w:i/>
                            <w:color w:val="333333"/>
                            <w:spacing w:val="5"/>
                            <w:sz w:val="20"/>
                            <w:szCs w:val="20"/>
                          </w:rPr>
                          <w:t>(</w:t>
                        </w:r>
                        <w:r>
                          <w:rPr>
                            <w:rFonts w:ascii="Arial" w:eastAsia="Times New Roman" w:hAnsi="Arial" w:cs="Arial"/>
                            <w:i/>
                            <w:color w:val="333333"/>
                            <w:spacing w:val="5"/>
                            <w:sz w:val="20"/>
                            <w:szCs w:val="20"/>
                          </w:rPr>
                          <w:t xml:space="preserve"> QUIPS  </w:t>
                        </w:r>
                      </w:p>
                      <w:p w:rsidR="006F147E" w:rsidRPr="006F147E" w:rsidRDefault="006F147E" w:rsidP="006F147E">
                        <w:pPr>
                          <w:spacing w:after="0" w:line="240" w:lineRule="auto"/>
                          <w:ind w:left="720"/>
                          <w:contextualSpacing/>
                          <w:rPr>
                            <w:rFonts w:ascii="Arial" w:eastAsia="Times New Roman" w:hAnsi="Arial" w:cs="Arial"/>
                            <w:i/>
                            <w:color w:val="333333"/>
                            <w:spacing w:val="5"/>
                            <w:sz w:val="20"/>
                            <w:szCs w:val="20"/>
                          </w:rPr>
                        </w:pPr>
                      </w:p>
                      <w:p w:rsidR="006F147E" w:rsidRPr="003321DD" w:rsidRDefault="006F147E" w:rsidP="006F147E">
                        <w:pPr>
                          <w:numPr>
                            <w:ilvl w:val="0"/>
                            <w:numId w:val="3"/>
                          </w:numPr>
                          <w:spacing w:after="0" w:line="240" w:lineRule="auto"/>
                          <w:contextualSpacing/>
                          <w:rPr>
                            <w:rFonts w:ascii="Arial" w:eastAsia="Times New Roman" w:hAnsi="Arial" w:cs="Arial"/>
                            <w:i/>
                            <w:color w:val="333333"/>
                            <w:spacing w:val="5"/>
                            <w:sz w:val="20"/>
                            <w:szCs w:val="20"/>
                          </w:rPr>
                        </w:pPr>
                        <w:r w:rsidRPr="003321DD">
                          <w:rPr>
                            <w:rFonts w:ascii="Arial" w:eastAsia="Times New Roman" w:hAnsi="Arial" w:cs="Arial"/>
                            <w:b/>
                            <w:i/>
                            <w:color w:val="333333"/>
                            <w:spacing w:val="5"/>
                            <w:sz w:val="20"/>
                            <w:szCs w:val="20"/>
                          </w:rPr>
                          <w:t>Green Field Airports Projects</w:t>
                        </w:r>
                        <w:r>
                          <w:rPr>
                            <w:rFonts w:ascii="Arial" w:eastAsia="Times New Roman" w:hAnsi="Arial" w:cs="Arial"/>
                            <w:i/>
                            <w:color w:val="333333"/>
                            <w:spacing w:val="5"/>
                            <w:sz w:val="20"/>
                            <w:szCs w:val="20"/>
                          </w:rPr>
                          <w:t xml:space="preserve"> – Project Manager ,</w:t>
                        </w:r>
                        <w:r w:rsidRPr="003321DD">
                          <w:rPr>
                            <w:rFonts w:ascii="Arial" w:eastAsia="Times New Roman" w:hAnsi="Arial" w:cs="Arial"/>
                            <w:i/>
                            <w:color w:val="333333"/>
                            <w:spacing w:val="5"/>
                            <w:sz w:val="20"/>
                            <w:szCs w:val="20"/>
                          </w:rPr>
                          <w:t>QA/QC Project Controls Manager</w:t>
                        </w:r>
                      </w:p>
                      <w:p w:rsidR="006F147E" w:rsidRDefault="006F147E" w:rsidP="006F147E">
                        <w:pPr>
                          <w:numPr>
                            <w:ilvl w:val="0"/>
                            <w:numId w:val="3"/>
                          </w:numPr>
                          <w:spacing w:after="0" w:line="240" w:lineRule="auto"/>
                          <w:contextualSpacing/>
                          <w:rPr>
                            <w:rFonts w:ascii="Arial" w:eastAsia="Times New Roman" w:hAnsi="Arial" w:cs="Arial"/>
                            <w:i/>
                            <w:color w:val="333333"/>
                            <w:spacing w:val="5"/>
                            <w:sz w:val="20"/>
                            <w:szCs w:val="20"/>
                          </w:rPr>
                        </w:pPr>
                        <w:r w:rsidRPr="003321DD">
                          <w:rPr>
                            <w:rFonts w:ascii="Arial" w:eastAsia="Times New Roman" w:hAnsi="Arial" w:cs="Arial"/>
                            <w:b/>
                            <w:i/>
                            <w:color w:val="333333"/>
                            <w:spacing w:val="5"/>
                            <w:sz w:val="20"/>
                            <w:szCs w:val="20"/>
                          </w:rPr>
                          <w:t>Monorail Project Management</w:t>
                        </w:r>
                        <w:r w:rsidRPr="003321DD">
                          <w:rPr>
                            <w:rFonts w:ascii="Arial" w:eastAsia="Times New Roman" w:hAnsi="Arial" w:cs="Arial"/>
                            <w:i/>
                            <w:color w:val="333333"/>
                            <w:spacing w:val="5"/>
                            <w:sz w:val="20"/>
                            <w:szCs w:val="20"/>
                          </w:rPr>
                          <w:t xml:space="preserve"> –Project Manager, oversee</w:t>
                        </w:r>
                        <w:r>
                          <w:rPr>
                            <w:rFonts w:ascii="Arial" w:eastAsia="Times New Roman" w:hAnsi="Arial" w:cs="Arial"/>
                            <w:i/>
                            <w:color w:val="333333"/>
                            <w:spacing w:val="5"/>
                            <w:sz w:val="20"/>
                            <w:szCs w:val="20"/>
                          </w:rPr>
                          <w:t xml:space="preserve"> project controls and QA</w:t>
                        </w:r>
                        <w:r w:rsidRPr="003321DD">
                          <w:rPr>
                            <w:rFonts w:ascii="Arial" w:eastAsia="Times New Roman" w:hAnsi="Arial" w:cs="Arial"/>
                            <w:i/>
                            <w:color w:val="333333"/>
                            <w:spacing w:val="5"/>
                            <w:sz w:val="20"/>
                            <w:szCs w:val="20"/>
                          </w:rPr>
                          <w:t xml:space="preserve">/QC </w:t>
                        </w:r>
                        <w:r>
                          <w:rPr>
                            <w:rFonts w:ascii="Arial" w:eastAsia="Times New Roman" w:hAnsi="Arial" w:cs="Arial"/>
                            <w:i/>
                            <w:color w:val="333333"/>
                            <w:spacing w:val="5"/>
                            <w:sz w:val="20"/>
                            <w:szCs w:val="20"/>
                          </w:rPr>
                          <w:t xml:space="preserve">and </w:t>
                        </w:r>
                        <w:r w:rsidRPr="003321DD">
                          <w:rPr>
                            <w:rFonts w:ascii="Arial" w:eastAsia="Times New Roman" w:hAnsi="Arial" w:cs="Arial"/>
                            <w:i/>
                            <w:color w:val="333333"/>
                            <w:spacing w:val="5"/>
                            <w:sz w:val="20"/>
                            <w:szCs w:val="20"/>
                          </w:rPr>
                          <w:t xml:space="preserve">Grants </w:t>
                        </w:r>
                        <w:r>
                          <w:rPr>
                            <w:rFonts w:ascii="Arial" w:eastAsia="Times New Roman" w:hAnsi="Arial" w:cs="Arial"/>
                            <w:i/>
                            <w:color w:val="333333"/>
                            <w:spacing w:val="5"/>
                            <w:sz w:val="20"/>
                            <w:szCs w:val="20"/>
                          </w:rPr>
                          <w:t xml:space="preserve">Disbursement </w:t>
                        </w:r>
                        <w:r w:rsidRPr="003321DD">
                          <w:rPr>
                            <w:rFonts w:ascii="Arial" w:eastAsia="Times New Roman" w:hAnsi="Arial" w:cs="Arial"/>
                            <w:i/>
                            <w:color w:val="333333"/>
                            <w:spacing w:val="5"/>
                            <w:sz w:val="20"/>
                            <w:szCs w:val="20"/>
                          </w:rPr>
                          <w:t xml:space="preserve">Manager </w:t>
                        </w:r>
                        <w:r>
                          <w:rPr>
                            <w:rFonts w:ascii="Arial" w:eastAsia="Times New Roman" w:hAnsi="Arial" w:cs="Arial"/>
                            <w:i/>
                            <w:color w:val="333333"/>
                            <w:spacing w:val="5"/>
                            <w:sz w:val="20"/>
                            <w:szCs w:val="20"/>
                          </w:rPr>
                          <w:t>for Government.</w:t>
                        </w:r>
                      </w:p>
                      <w:p w:rsidR="00FB3444" w:rsidRDefault="006F147E" w:rsidP="00694CDD">
                        <w:pPr>
                          <w:pStyle w:val="ListParagraph"/>
                          <w:numPr>
                            <w:ilvl w:val="0"/>
                            <w:numId w:val="3"/>
                          </w:numPr>
                          <w:spacing w:after="0" w:line="240" w:lineRule="auto"/>
                          <w:rPr>
                            <w:rFonts w:ascii="Arial" w:eastAsia="Times New Roman" w:hAnsi="Arial" w:cs="Arial"/>
                            <w:i/>
                            <w:color w:val="333333"/>
                            <w:spacing w:val="5"/>
                            <w:sz w:val="20"/>
                            <w:szCs w:val="20"/>
                          </w:rPr>
                        </w:pPr>
                        <w:r>
                          <w:rPr>
                            <w:rFonts w:ascii="Arial" w:eastAsia="Times New Roman" w:hAnsi="Arial" w:cs="Arial"/>
                            <w:i/>
                            <w:color w:val="333333"/>
                            <w:spacing w:val="5"/>
                            <w:sz w:val="20"/>
                            <w:szCs w:val="20"/>
                          </w:rPr>
                          <w:t>projects</w:t>
                        </w:r>
                      </w:p>
                      <w:p w:rsidR="00FB3444" w:rsidRPr="00144B9F" w:rsidRDefault="00144B9F" w:rsidP="00CD7D4B">
                        <w:pPr>
                          <w:pStyle w:val="ListParagraph"/>
                          <w:numPr>
                            <w:ilvl w:val="0"/>
                            <w:numId w:val="3"/>
                          </w:numPr>
                          <w:spacing w:after="0" w:line="240" w:lineRule="auto"/>
                          <w:rPr>
                            <w:rFonts w:ascii="Arial" w:eastAsia="Times New Roman" w:hAnsi="Arial" w:cs="Arial"/>
                            <w:b/>
                            <w:i/>
                            <w:color w:val="333333"/>
                            <w:spacing w:val="5"/>
                            <w:sz w:val="20"/>
                            <w:szCs w:val="20"/>
                          </w:rPr>
                        </w:pPr>
                        <w:r w:rsidRPr="00144B9F">
                          <w:rPr>
                            <w:rFonts w:ascii="Arial" w:eastAsia="Times New Roman" w:hAnsi="Arial" w:cs="Arial"/>
                            <w:b/>
                            <w:i/>
                            <w:color w:val="333333"/>
                            <w:spacing w:val="5"/>
                            <w:sz w:val="20"/>
                            <w:szCs w:val="20"/>
                          </w:rPr>
                          <w:lastRenderedPageBreak/>
                          <w:t xml:space="preserve">Capacity Building </w:t>
                        </w:r>
                        <w:r w:rsidR="00CD7D4B" w:rsidRPr="00144B9F">
                          <w:rPr>
                            <w:rFonts w:ascii="Arial" w:eastAsia="Times New Roman" w:hAnsi="Arial" w:cs="Arial"/>
                            <w:b/>
                            <w:i/>
                            <w:color w:val="333333"/>
                            <w:spacing w:val="5"/>
                            <w:sz w:val="20"/>
                            <w:szCs w:val="20"/>
                          </w:rPr>
                          <w:t xml:space="preserve"> </w:t>
                        </w:r>
                        <w:r w:rsidR="006F147E" w:rsidRPr="00144B9F">
                          <w:rPr>
                            <w:rFonts w:ascii="Arial" w:eastAsia="Times New Roman" w:hAnsi="Arial" w:cs="Arial"/>
                            <w:b/>
                            <w:i/>
                            <w:color w:val="333333"/>
                            <w:spacing w:val="5"/>
                            <w:sz w:val="20"/>
                            <w:szCs w:val="20"/>
                          </w:rPr>
                          <w:t>Trainer</w:t>
                        </w:r>
                      </w:p>
                      <w:p w:rsidR="00CD7D4B" w:rsidRDefault="00CD7D4B" w:rsidP="00CD7D4B">
                        <w:pPr>
                          <w:pStyle w:val="ListParagraph"/>
                          <w:numPr>
                            <w:ilvl w:val="0"/>
                            <w:numId w:val="23"/>
                          </w:numPr>
                          <w:spacing w:after="0" w:line="240" w:lineRule="auto"/>
                          <w:rPr>
                            <w:rFonts w:ascii="Arial" w:eastAsia="Times New Roman" w:hAnsi="Arial" w:cs="Arial"/>
                            <w:i/>
                            <w:color w:val="333333"/>
                            <w:spacing w:val="5"/>
                            <w:sz w:val="20"/>
                            <w:szCs w:val="20"/>
                          </w:rPr>
                        </w:pPr>
                        <w:r>
                          <w:rPr>
                            <w:rFonts w:ascii="Arial" w:eastAsia="Times New Roman" w:hAnsi="Arial" w:cs="Arial"/>
                            <w:i/>
                            <w:color w:val="333333"/>
                            <w:spacing w:val="5"/>
                            <w:sz w:val="20"/>
                            <w:szCs w:val="20"/>
                          </w:rPr>
                          <w:t>PM BOK</w:t>
                        </w:r>
                      </w:p>
                      <w:p w:rsidR="00CD7D4B" w:rsidRDefault="00CD7D4B" w:rsidP="00CD7D4B">
                        <w:pPr>
                          <w:pStyle w:val="ListParagraph"/>
                          <w:numPr>
                            <w:ilvl w:val="0"/>
                            <w:numId w:val="23"/>
                          </w:numPr>
                          <w:spacing w:after="0" w:line="240" w:lineRule="auto"/>
                          <w:rPr>
                            <w:rFonts w:ascii="Arial" w:eastAsia="Times New Roman" w:hAnsi="Arial" w:cs="Arial"/>
                            <w:i/>
                            <w:color w:val="333333"/>
                            <w:spacing w:val="5"/>
                            <w:sz w:val="20"/>
                            <w:szCs w:val="20"/>
                          </w:rPr>
                        </w:pPr>
                        <w:r>
                          <w:rPr>
                            <w:rFonts w:ascii="Arial" w:eastAsia="Times New Roman" w:hAnsi="Arial" w:cs="Arial"/>
                            <w:i/>
                            <w:color w:val="333333"/>
                            <w:spacing w:val="5"/>
                            <w:sz w:val="20"/>
                            <w:szCs w:val="20"/>
                          </w:rPr>
                          <w:t xml:space="preserve">Soft Skills </w:t>
                        </w:r>
                      </w:p>
                      <w:p w:rsidR="00CD7D4B" w:rsidRPr="00CD7D4B" w:rsidRDefault="00CD7D4B" w:rsidP="00CD7D4B">
                        <w:pPr>
                          <w:pStyle w:val="ListParagraph"/>
                          <w:numPr>
                            <w:ilvl w:val="0"/>
                            <w:numId w:val="23"/>
                          </w:numPr>
                          <w:spacing w:after="0" w:line="240" w:lineRule="auto"/>
                          <w:rPr>
                            <w:rFonts w:ascii="Arial" w:eastAsia="Times New Roman" w:hAnsi="Arial" w:cs="Arial"/>
                            <w:i/>
                            <w:color w:val="333333"/>
                            <w:spacing w:val="5"/>
                            <w:sz w:val="20"/>
                            <w:szCs w:val="20"/>
                          </w:rPr>
                        </w:pPr>
                        <w:r>
                          <w:rPr>
                            <w:rFonts w:ascii="Arial" w:eastAsia="Times New Roman" w:hAnsi="Arial" w:cs="Arial"/>
                            <w:i/>
                            <w:color w:val="333333"/>
                            <w:spacing w:val="5"/>
                            <w:sz w:val="20"/>
                            <w:szCs w:val="20"/>
                          </w:rPr>
                          <w:t xml:space="preserve">Emergency Post Crisis (EPC) Humanitarian field  </w:t>
                        </w:r>
                        <w:r w:rsidR="00E61360">
                          <w:rPr>
                            <w:rFonts w:ascii="Arial" w:eastAsia="Times New Roman" w:hAnsi="Arial" w:cs="Arial"/>
                            <w:i/>
                            <w:color w:val="333333"/>
                            <w:spacing w:val="5"/>
                            <w:sz w:val="20"/>
                            <w:szCs w:val="20"/>
                          </w:rPr>
                          <w:t xml:space="preserve">Monitoring &amp;Evaluation </w:t>
                        </w:r>
                        <w:r>
                          <w:rPr>
                            <w:rFonts w:ascii="Arial" w:eastAsia="Times New Roman" w:hAnsi="Arial" w:cs="Arial"/>
                            <w:i/>
                            <w:color w:val="333333"/>
                            <w:spacing w:val="5"/>
                            <w:sz w:val="20"/>
                            <w:szCs w:val="20"/>
                          </w:rPr>
                          <w:t xml:space="preserve">work </w:t>
                        </w:r>
                      </w:p>
                      <w:p w:rsidR="00FB3444" w:rsidRDefault="00FB3444" w:rsidP="00FB3444">
                        <w:pPr>
                          <w:spacing w:after="0" w:line="240" w:lineRule="auto"/>
                          <w:rPr>
                            <w:rFonts w:ascii="Arial" w:eastAsia="Times New Roman" w:hAnsi="Arial" w:cs="Arial"/>
                            <w:i/>
                            <w:color w:val="333333"/>
                            <w:spacing w:val="5"/>
                            <w:sz w:val="20"/>
                            <w:szCs w:val="20"/>
                          </w:rPr>
                        </w:pPr>
                      </w:p>
                      <w:p w:rsidR="00694CDD" w:rsidRPr="000570BA" w:rsidRDefault="00694CDD" w:rsidP="00694CDD">
                        <w:pPr>
                          <w:spacing w:after="0" w:line="240" w:lineRule="auto"/>
                          <w:rPr>
                            <w:rFonts w:ascii="Arial" w:eastAsia="Times New Roman" w:hAnsi="Arial" w:cs="Arial"/>
                            <w:i/>
                            <w:color w:val="333333"/>
                            <w:spacing w:val="5"/>
                            <w:sz w:val="20"/>
                            <w:szCs w:val="20"/>
                          </w:rPr>
                        </w:pPr>
                        <w:r w:rsidRPr="000570BA">
                          <w:rPr>
                            <w:rFonts w:ascii="Arial" w:eastAsia="Times New Roman" w:hAnsi="Arial" w:cs="Arial"/>
                            <w:b/>
                            <w:bCs/>
                            <w:i/>
                            <w:color w:val="333333"/>
                            <w:spacing w:val="5"/>
                            <w:sz w:val="20"/>
                            <w:szCs w:val="20"/>
                          </w:rPr>
                          <w:t>Highest Qualifications:</w:t>
                        </w:r>
                        <w:r w:rsidRPr="000570BA">
                          <w:rPr>
                            <w:rFonts w:ascii="Arial" w:eastAsia="Times New Roman" w:hAnsi="Arial" w:cs="Arial"/>
                            <w:i/>
                            <w:color w:val="333333"/>
                            <w:spacing w:val="5"/>
                            <w:sz w:val="20"/>
                            <w:szCs w:val="20"/>
                          </w:rPr>
                          <w:t xml:space="preserve"> </w:t>
                        </w:r>
                      </w:p>
                      <w:p w:rsidR="00302DD7" w:rsidRDefault="00302DD7" w:rsidP="00302DD7">
                        <w:pPr>
                          <w:pStyle w:val="ListParagraph"/>
                          <w:numPr>
                            <w:ilvl w:val="0"/>
                            <w:numId w:val="3"/>
                          </w:numPr>
                          <w:spacing w:after="0" w:line="240" w:lineRule="auto"/>
                          <w:rPr>
                            <w:rFonts w:ascii="Arial" w:eastAsia="Times New Roman" w:hAnsi="Arial" w:cs="Arial"/>
                            <w:i/>
                            <w:color w:val="333333"/>
                            <w:spacing w:val="5"/>
                            <w:sz w:val="20"/>
                            <w:szCs w:val="20"/>
                          </w:rPr>
                        </w:pPr>
                        <w:r w:rsidRPr="000570BA">
                          <w:rPr>
                            <w:rFonts w:ascii="Arial" w:eastAsia="Times New Roman" w:hAnsi="Arial" w:cs="Arial"/>
                            <w:i/>
                            <w:color w:val="333333"/>
                            <w:spacing w:val="5"/>
                            <w:sz w:val="20"/>
                            <w:szCs w:val="20"/>
                          </w:rPr>
                          <w:t>Disas</w:t>
                        </w:r>
                        <w:r>
                          <w:rPr>
                            <w:rFonts w:ascii="Arial" w:eastAsia="Times New Roman" w:hAnsi="Arial" w:cs="Arial"/>
                            <w:i/>
                            <w:color w:val="333333"/>
                            <w:spacing w:val="5"/>
                            <w:sz w:val="20"/>
                            <w:szCs w:val="20"/>
                          </w:rPr>
                          <w:t xml:space="preserve">ter Management (Resilience preparedness) post graduate certification program  with IFRC- TISS </w:t>
                        </w:r>
                      </w:p>
                      <w:p w:rsidR="00694CDD" w:rsidRPr="000570BA" w:rsidRDefault="00694CDD" w:rsidP="00694CDD">
                        <w:pPr>
                          <w:pStyle w:val="ListParagraph"/>
                          <w:numPr>
                            <w:ilvl w:val="0"/>
                            <w:numId w:val="3"/>
                          </w:numPr>
                          <w:spacing w:after="0" w:line="240" w:lineRule="auto"/>
                          <w:rPr>
                            <w:rFonts w:ascii="Arial" w:eastAsia="Times New Roman" w:hAnsi="Arial" w:cs="Arial"/>
                            <w:i/>
                            <w:color w:val="333333"/>
                            <w:spacing w:val="5"/>
                            <w:sz w:val="20"/>
                            <w:szCs w:val="20"/>
                          </w:rPr>
                        </w:pPr>
                        <w:r>
                          <w:rPr>
                            <w:rFonts w:ascii="Arial" w:eastAsia="Times New Roman" w:hAnsi="Arial" w:cs="Arial"/>
                            <w:i/>
                            <w:color w:val="333333"/>
                            <w:spacing w:val="5"/>
                            <w:sz w:val="20"/>
                            <w:szCs w:val="20"/>
                          </w:rPr>
                          <w:t xml:space="preserve">Masters of Science - </w:t>
                        </w:r>
                      </w:p>
                      <w:p w:rsidR="00694CDD" w:rsidRDefault="008F6FF9" w:rsidP="00694CDD">
                        <w:pPr>
                          <w:pStyle w:val="ListParagraph"/>
                          <w:spacing w:after="0" w:line="240" w:lineRule="auto"/>
                          <w:rPr>
                            <w:rFonts w:ascii="Arial" w:eastAsia="Times New Roman" w:hAnsi="Arial" w:cs="Arial"/>
                            <w:i/>
                            <w:color w:val="333333"/>
                            <w:spacing w:val="5"/>
                            <w:sz w:val="20"/>
                            <w:szCs w:val="20"/>
                          </w:rPr>
                        </w:pPr>
                        <w:r>
                          <w:rPr>
                            <w:rFonts w:ascii="Arial" w:eastAsia="Times New Roman" w:hAnsi="Arial" w:cs="Arial"/>
                            <w:i/>
                            <w:color w:val="333333"/>
                            <w:spacing w:val="5"/>
                            <w:sz w:val="20"/>
                            <w:szCs w:val="20"/>
                          </w:rPr>
                          <w:t xml:space="preserve">Civil </w:t>
                        </w:r>
                        <w:r w:rsidR="00694CDD" w:rsidRPr="000570BA">
                          <w:rPr>
                            <w:rFonts w:ascii="Arial" w:eastAsia="Times New Roman" w:hAnsi="Arial" w:cs="Arial"/>
                            <w:i/>
                            <w:color w:val="333333"/>
                            <w:spacing w:val="5"/>
                            <w:sz w:val="20"/>
                            <w:szCs w:val="20"/>
                          </w:rPr>
                          <w:t>Construction Project Management, USA</w:t>
                        </w:r>
                      </w:p>
                      <w:p w:rsidR="00694CDD" w:rsidRDefault="00694CDD" w:rsidP="00694CDD">
                        <w:pPr>
                          <w:pStyle w:val="ListParagraph"/>
                          <w:numPr>
                            <w:ilvl w:val="0"/>
                            <w:numId w:val="3"/>
                          </w:numPr>
                          <w:spacing w:after="0" w:line="240" w:lineRule="auto"/>
                          <w:rPr>
                            <w:rFonts w:ascii="Arial" w:eastAsia="Times New Roman" w:hAnsi="Arial" w:cs="Arial"/>
                            <w:i/>
                            <w:color w:val="333333"/>
                            <w:spacing w:val="5"/>
                            <w:sz w:val="20"/>
                            <w:szCs w:val="20"/>
                          </w:rPr>
                        </w:pPr>
                        <w:r>
                          <w:rPr>
                            <w:rFonts w:ascii="Arial" w:eastAsia="Times New Roman" w:hAnsi="Arial" w:cs="Arial"/>
                            <w:i/>
                            <w:color w:val="333333"/>
                            <w:spacing w:val="5"/>
                            <w:sz w:val="20"/>
                            <w:szCs w:val="20"/>
                          </w:rPr>
                          <w:t>Bachelor Of Science – Industrial Construction Management USA</w:t>
                        </w:r>
                      </w:p>
                      <w:p w:rsidR="00694CDD" w:rsidRDefault="00694CDD" w:rsidP="00694CDD">
                        <w:pPr>
                          <w:pStyle w:val="ListParagraph"/>
                          <w:numPr>
                            <w:ilvl w:val="0"/>
                            <w:numId w:val="3"/>
                          </w:numPr>
                          <w:spacing w:after="0" w:line="240" w:lineRule="auto"/>
                          <w:rPr>
                            <w:rFonts w:ascii="Arial" w:eastAsia="Times New Roman" w:hAnsi="Arial" w:cs="Arial"/>
                            <w:i/>
                            <w:color w:val="333333"/>
                            <w:spacing w:val="5"/>
                            <w:sz w:val="20"/>
                            <w:szCs w:val="20"/>
                          </w:rPr>
                        </w:pPr>
                        <w:r>
                          <w:rPr>
                            <w:rFonts w:ascii="Arial" w:eastAsia="Times New Roman" w:hAnsi="Arial" w:cs="Arial"/>
                            <w:i/>
                            <w:color w:val="333333"/>
                            <w:spacing w:val="5"/>
                            <w:sz w:val="20"/>
                            <w:szCs w:val="20"/>
                          </w:rPr>
                          <w:t xml:space="preserve">Associate Applied Science- Building Engineering &amp; construction, USA </w:t>
                        </w:r>
                      </w:p>
                      <w:p w:rsidR="00694CDD" w:rsidRPr="000570BA" w:rsidRDefault="00694CDD" w:rsidP="00694CDD">
                        <w:pPr>
                          <w:pStyle w:val="ListParagraph"/>
                          <w:numPr>
                            <w:ilvl w:val="0"/>
                            <w:numId w:val="3"/>
                          </w:numPr>
                          <w:spacing w:after="0" w:line="240" w:lineRule="auto"/>
                          <w:rPr>
                            <w:rFonts w:ascii="Arial" w:eastAsia="Times New Roman" w:hAnsi="Arial" w:cs="Arial"/>
                            <w:i/>
                            <w:color w:val="333333"/>
                            <w:spacing w:val="5"/>
                            <w:sz w:val="20"/>
                            <w:szCs w:val="20"/>
                          </w:rPr>
                        </w:pPr>
                        <w:r>
                          <w:rPr>
                            <w:rFonts w:ascii="Arial" w:eastAsia="Times New Roman" w:hAnsi="Arial" w:cs="Arial"/>
                            <w:i/>
                            <w:color w:val="333333"/>
                            <w:spacing w:val="5"/>
                            <w:sz w:val="20"/>
                            <w:szCs w:val="20"/>
                          </w:rPr>
                          <w:t>Engineering Diploma – Building engineering, Malaysia</w:t>
                        </w:r>
                      </w:p>
                      <w:p w:rsidR="00FB3444" w:rsidRPr="000570BA" w:rsidRDefault="00FB3444" w:rsidP="00FB3444">
                        <w:pPr>
                          <w:pStyle w:val="ListParagraph"/>
                          <w:spacing w:after="0" w:line="240" w:lineRule="auto"/>
                          <w:rPr>
                            <w:rFonts w:ascii="Arial" w:eastAsia="Times New Roman" w:hAnsi="Arial" w:cs="Arial"/>
                            <w:i/>
                            <w:color w:val="333333"/>
                            <w:spacing w:val="5"/>
                            <w:sz w:val="20"/>
                            <w:szCs w:val="20"/>
                          </w:rPr>
                        </w:pPr>
                      </w:p>
                      <w:p w:rsidR="00694CDD" w:rsidRPr="000570BA" w:rsidRDefault="00694CDD" w:rsidP="00694CDD">
                        <w:pPr>
                          <w:spacing w:after="0" w:line="240" w:lineRule="auto"/>
                          <w:rPr>
                            <w:rFonts w:ascii="Arial" w:eastAsia="Times New Roman" w:hAnsi="Arial" w:cs="Arial"/>
                            <w:i/>
                            <w:color w:val="333333"/>
                            <w:spacing w:val="5"/>
                            <w:sz w:val="20"/>
                            <w:szCs w:val="20"/>
                          </w:rPr>
                        </w:pPr>
                        <w:r>
                          <w:rPr>
                            <w:rFonts w:ascii="Arial" w:eastAsia="Times New Roman" w:hAnsi="Arial" w:cs="Arial"/>
                            <w:b/>
                            <w:i/>
                            <w:spacing w:val="5"/>
                            <w:sz w:val="20"/>
                            <w:szCs w:val="20"/>
                          </w:rPr>
                          <w:t xml:space="preserve">Expertise </w:t>
                        </w:r>
                        <w:r w:rsidR="00302DD7" w:rsidRPr="000570BA">
                          <w:rPr>
                            <w:rFonts w:ascii="Arial" w:eastAsia="Times New Roman" w:hAnsi="Arial" w:cs="Arial"/>
                            <w:b/>
                            <w:i/>
                            <w:spacing w:val="5"/>
                            <w:sz w:val="20"/>
                            <w:szCs w:val="20"/>
                          </w:rPr>
                          <w:t xml:space="preserve">Knowledge &amp; </w:t>
                        </w:r>
                        <w:r w:rsidRPr="000570BA">
                          <w:rPr>
                            <w:rFonts w:ascii="Arial" w:eastAsia="Times New Roman" w:hAnsi="Arial" w:cs="Arial"/>
                            <w:b/>
                            <w:i/>
                            <w:spacing w:val="5"/>
                            <w:sz w:val="20"/>
                            <w:szCs w:val="20"/>
                          </w:rPr>
                          <w:t>Skills</w:t>
                        </w:r>
                        <w:r w:rsidRPr="000570BA">
                          <w:rPr>
                            <w:rFonts w:ascii="Arial" w:eastAsia="Times New Roman" w:hAnsi="Arial" w:cs="Arial"/>
                            <w:i/>
                            <w:color w:val="333333"/>
                            <w:spacing w:val="5"/>
                            <w:sz w:val="20"/>
                            <w:szCs w:val="20"/>
                          </w:rPr>
                          <w:t>:</w:t>
                        </w:r>
                      </w:p>
                      <w:p w:rsidR="008F6FF9" w:rsidRDefault="008F6FF9" w:rsidP="00694CDD">
                        <w:pPr>
                          <w:pStyle w:val="ListParagraph"/>
                          <w:numPr>
                            <w:ilvl w:val="0"/>
                            <w:numId w:val="3"/>
                          </w:numPr>
                          <w:spacing w:after="0" w:line="240" w:lineRule="auto"/>
                          <w:rPr>
                            <w:rFonts w:ascii="Arial" w:eastAsia="Times New Roman" w:hAnsi="Arial" w:cs="Arial"/>
                            <w:i/>
                            <w:color w:val="333333"/>
                            <w:spacing w:val="5"/>
                            <w:sz w:val="20"/>
                            <w:szCs w:val="20"/>
                          </w:rPr>
                        </w:pPr>
                        <w:r>
                          <w:rPr>
                            <w:rFonts w:ascii="Arial" w:eastAsia="Times New Roman" w:hAnsi="Arial" w:cs="Arial"/>
                            <w:i/>
                            <w:color w:val="333333"/>
                            <w:spacing w:val="5"/>
                            <w:sz w:val="20"/>
                            <w:szCs w:val="20"/>
                          </w:rPr>
                          <w:t xml:space="preserve">Design Manager </w:t>
                        </w:r>
                      </w:p>
                      <w:p w:rsidR="00694CDD" w:rsidRDefault="00302DD7" w:rsidP="00694CDD">
                        <w:pPr>
                          <w:pStyle w:val="ListParagraph"/>
                          <w:numPr>
                            <w:ilvl w:val="0"/>
                            <w:numId w:val="3"/>
                          </w:numPr>
                          <w:spacing w:after="0" w:line="240" w:lineRule="auto"/>
                          <w:rPr>
                            <w:rFonts w:ascii="Arial" w:eastAsia="Times New Roman" w:hAnsi="Arial" w:cs="Arial"/>
                            <w:i/>
                            <w:color w:val="333333"/>
                            <w:spacing w:val="5"/>
                            <w:sz w:val="20"/>
                            <w:szCs w:val="20"/>
                          </w:rPr>
                        </w:pPr>
                        <w:r>
                          <w:rPr>
                            <w:rFonts w:ascii="Arial" w:eastAsia="Times New Roman" w:hAnsi="Arial" w:cs="Arial"/>
                            <w:i/>
                            <w:color w:val="333333"/>
                            <w:spacing w:val="5"/>
                            <w:sz w:val="20"/>
                            <w:szCs w:val="20"/>
                          </w:rPr>
                          <w:t>Sustainable e</w:t>
                        </w:r>
                        <w:r w:rsidR="00694CDD">
                          <w:rPr>
                            <w:rFonts w:ascii="Arial" w:eastAsia="Times New Roman" w:hAnsi="Arial" w:cs="Arial"/>
                            <w:i/>
                            <w:color w:val="333333"/>
                            <w:spacing w:val="5"/>
                            <w:sz w:val="20"/>
                            <w:szCs w:val="20"/>
                          </w:rPr>
                          <w:t xml:space="preserve">arthquake </w:t>
                        </w:r>
                        <w:r>
                          <w:rPr>
                            <w:rFonts w:ascii="Arial" w:eastAsia="Times New Roman" w:hAnsi="Arial" w:cs="Arial"/>
                            <w:i/>
                            <w:color w:val="333333"/>
                            <w:spacing w:val="5"/>
                            <w:sz w:val="20"/>
                            <w:szCs w:val="20"/>
                          </w:rPr>
                          <w:t xml:space="preserve">resilient  </w:t>
                        </w:r>
                        <w:r w:rsidR="00694CDD">
                          <w:rPr>
                            <w:rFonts w:ascii="Arial" w:eastAsia="Times New Roman" w:hAnsi="Arial" w:cs="Arial"/>
                            <w:i/>
                            <w:color w:val="333333"/>
                            <w:spacing w:val="5"/>
                            <w:sz w:val="20"/>
                            <w:szCs w:val="20"/>
                          </w:rPr>
                          <w:t>Shelters and Building Projects</w:t>
                        </w:r>
                      </w:p>
                      <w:p w:rsidR="00302DD7" w:rsidRDefault="00302DD7" w:rsidP="00694CDD">
                        <w:pPr>
                          <w:pStyle w:val="ListParagraph"/>
                          <w:numPr>
                            <w:ilvl w:val="0"/>
                            <w:numId w:val="3"/>
                          </w:numPr>
                          <w:spacing w:after="0" w:line="240" w:lineRule="auto"/>
                          <w:rPr>
                            <w:rFonts w:ascii="Arial" w:eastAsia="Times New Roman" w:hAnsi="Arial" w:cs="Arial"/>
                            <w:i/>
                            <w:color w:val="333333"/>
                            <w:spacing w:val="5"/>
                            <w:sz w:val="20"/>
                            <w:szCs w:val="20"/>
                          </w:rPr>
                        </w:pPr>
                        <w:r>
                          <w:rPr>
                            <w:rFonts w:ascii="Arial" w:eastAsia="Times New Roman" w:hAnsi="Arial" w:cs="Arial"/>
                            <w:i/>
                            <w:color w:val="333333"/>
                            <w:spacing w:val="5"/>
                            <w:sz w:val="20"/>
                            <w:szCs w:val="20"/>
                          </w:rPr>
                          <w:t xml:space="preserve">Technical </w:t>
                        </w:r>
                        <w:r w:rsidR="008F6FF9">
                          <w:rPr>
                            <w:rFonts w:ascii="Arial" w:eastAsia="Times New Roman" w:hAnsi="Arial" w:cs="Arial"/>
                            <w:i/>
                            <w:color w:val="333333"/>
                            <w:spacing w:val="5"/>
                            <w:sz w:val="20"/>
                            <w:szCs w:val="20"/>
                          </w:rPr>
                          <w:t xml:space="preserve">Engineering </w:t>
                        </w:r>
                        <w:r>
                          <w:rPr>
                            <w:rFonts w:ascii="Arial" w:eastAsia="Times New Roman" w:hAnsi="Arial" w:cs="Arial"/>
                            <w:i/>
                            <w:color w:val="333333"/>
                            <w:spacing w:val="5"/>
                            <w:sz w:val="20"/>
                            <w:szCs w:val="20"/>
                          </w:rPr>
                          <w:t xml:space="preserve">Advisor in emergency shelter and settlement  </w:t>
                        </w:r>
                        <w:r w:rsidR="00694CDD" w:rsidRPr="00694CDD">
                          <w:rPr>
                            <w:rFonts w:ascii="Arial" w:eastAsia="Times New Roman" w:hAnsi="Arial" w:cs="Arial"/>
                            <w:i/>
                            <w:color w:val="333333"/>
                            <w:spacing w:val="5"/>
                            <w:sz w:val="20"/>
                            <w:szCs w:val="20"/>
                          </w:rPr>
                          <w:t xml:space="preserve">  </w:t>
                        </w:r>
                      </w:p>
                      <w:p w:rsidR="00694CDD" w:rsidRPr="00694CDD" w:rsidRDefault="00694CDD" w:rsidP="00694CDD">
                        <w:pPr>
                          <w:pStyle w:val="ListParagraph"/>
                          <w:numPr>
                            <w:ilvl w:val="0"/>
                            <w:numId w:val="3"/>
                          </w:numPr>
                          <w:spacing w:after="0" w:line="240" w:lineRule="auto"/>
                          <w:rPr>
                            <w:rFonts w:ascii="Arial" w:eastAsia="Times New Roman" w:hAnsi="Arial" w:cs="Arial"/>
                            <w:i/>
                            <w:color w:val="333333"/>
                            <w:spacing w:val="5"/>
                            <w:sz w:val="20"/>
                            <w:szCs w:val="20"/>
                          </w:rPr>
                        </w:pPr>
                        <w:r w:rsidRPr="00694CDD">
                          <w:rPr>
                            <w:rFonts w:ascii="Arial" w:eastAsia="Times New Roman" w:hAnsi="Arial" w:cs="Arial"/>
                            <w:i/>
                            <w:color w:val="333333"/>
                            <w:spacing w:val="5"/>
                            <w:sz w:val="20"/>
                            <w:szCs w:val="20"/>
                          </w:rPr>
                          <w:t xml:space="preserve">Camp </w:t>
                        </w:r>
                        <w:r w:rsidR="00302DD7">
                          <w:rPr>
                            <w:rFonts w:ascii="Arial" w:eastAsia="Times New Roman" w:hAnsi="Arial" w:cs="Arial"/>
                            <w:i/>
                            <w:color w:val="333333"/>
                            <w:spacing w:val="5"/>
                            <w:sz w:val="20"/>
                            <w:szCs w:val="20"/>
                          </w:rPr>
                          <w:t xml:space="preserve">care and maintenance  </w:t>
                        </w:r>
                      </w:p>
                      <w:p w:rsidR="00302DD7" w:rsidRDefault="00694CDD" w:rsidP="00694CDD">
                        <w:pPr>
                          <w:pStyle w:val="ListParagraph"/>
                          <w:spacing w:after="0" w:line="240" w:lineRule="auto"/>
                          <w:rPr>
                            <w:rFonts w:ascii="Arial" w:eastAsia="Times New Roman" w:hAnsi="Arial" w:cs="Arial"/>
                            <w:i/>
                            <w:color w:val="333333"/>
                            <w:spacing w:val="5"/>
                            <w:sz w:val="20"/>
                            <w:szCs w:val="20"/>
                          </w:rPr>
                        </w:pPr>
                        <w:r w:rsidRPr="000570BA">
                          <w:rPr>
                            <w:rFonts w:ascii="Arial" w:eastAsia="Times New Roman" w:hAnsi="Arial" w:cs="Arial"/>
                            <w:i/>
                            <w:color w:val="333333"/>
                            <w:spacing w:val="5"/>
                            <w:sz w:val="20"/>
                            <w:szCs w:val="20"/>
                          </w:rPr>
                          <w:t>Coordination</w:t>
                        </w:r>
                      </w:p>
                      <w:p w:rsidR="00694CDD" w:rsidRPr="000570BA" w:rsidRDefault="00302DD7" w:rsidP="00302DD7">
                        <w:pPr>
                          <w:pStyle w:val="ListParagraph"/>
                          <w:numPr>
                            <w:ilvl w:val="0"/>
                            <w:numId w:val="3"/>
                          </w:numPr>
                          <w:spacing w:after="0" w:line="240" w:lineRule="auto"/>
                          <w:rPr>
                            <w:rFonts w:ascii="Arial" w:eastAsia="Times New Roman" w:hAnsi="Arial" w:cs="Arial"/>
                            <w:i/>
                            <w:color w:val="333333"/>
                            <w:spacing w:val="5"/>
                            <w:sz w:val="20"/>
                            <w:szCs w:val="20"/>
                          </w:rPr>
                        </w:pPr>
                        <w:r>
                          <w:rPr>
                            <w:rFonts w:ascii="Arial" w:eastAsia="Times New Roman" w:hAnsi="Arial" w:cs="Arial"/>
                            <w:i/>
                            <w:color w:val="333333"/>
                            <w:spacing w:val="5"/>
                            <w:sz w:val="20"/>
                            <w:szCs w:val="20"/>
                          </w:rPr>
                          <w:t xml:space="preserve">Shelter planning and infrastructure development project engineer </w:t>
                        </w:r>
                      </w:p>
                      <w:p w:rsidR="00302DD7" w:rsidRDefault="00302DD7" w:rsidP="00302DD7">
                        <w:pPr>
                          <w:pStyle w:val="ListParagraph"/>
                          <w:numPr>
                            <w:ilvl w:val="0"/>
                            <w:numId w:val="3"/>
                          </w:numPr>
                          <w:spacing w:after="0" w:line="240" w:lineRule="auto"/>
                          <w:rPr>
                            <w:rFonts w:ascii="Arial" w:eastAsia="Times New Roman" w:hAnsi="Arial" w:cs="Arial"/>
                            <w:i/>
                            <w:color w:val="333333"/>
                            <w:spacing w:val="5"/>
                            <w:sz w:val="20"/>
                            <w:szCs w:val="20"/>
                          </w:rPr>
                        </w:pPr>
                        <w:r w:rsidRPr="00302DD7">
                          <w:rPr>
                            <w:rFonts w:ascii="Arial" w:eastAsia="Times New Roman" w:hAnsi="Arial" w:cs="Arial"/>
                            <w:i/>
                            <w:color w:val="333333"/>
                            <w:spacing w:val="5"/>
                            <w:sz w:val="20"/>
                            <w:szCs w:val="20"/>
                          </w:rPr>
                          <w:t xml:space="preserve">Camp planning engineer </w:t>
                        </w:r>
                        <w:r w:rsidR="00694CDD" w:rsidRPr="00302DD7">
                          <w:rPr>
                            <w:rFonts w:ascii="Arial" w:eastAsia="Times New Roman" w:hAnsi="Arial" w:cs="Arial"/>
                            <w:i/>
                            <w:color w:val="333333"/>
                            <w:spacing w:val="5"/>
                            <w:sz w:val="20"/>
                            <w:szCs w:val="20"/>
                          </w:rPr>
                          <w:t xml:space="preserve">International Building </w:t>
                        </w:r>
                      </w:p>
                      <w:p w:rsidR="00694CDD" w:rsidRPr="00302DD7" w:rsidRDefault="00E61360" w:rsidP="00302DD7">
                        <w:pPr>
                          <w:pStyle w:val="ListParagraph"/>
                          <w:numPr>
                            <w:ilvl w:val="0"/>
                            <w:numId w:val="3"/>
                          </w:numPr>
                          <w:spacing w:after="0" w:line="240" w:lineRule="auto"/>
                          <w:rPr>
                            <w:rFonts w:ascii="Arial" w:eastAsia="Times New Roman" w:hAnsi="Arial" w:cs="Arial"/>
                            <w:i/>
                            <w:color w:val="333333"/>
                            <w:spacing w:val="5"/>
                            <w:sz w:val="20"/>
                            <w:szCs w:val="20"/>
                          </w:rPr>
                        </w:pPr>
                        <w:r w:rsidRPr="00302DD7">
                          <w:rPr>
                            <w:rFonts w:ascii="Arial" w:eastAsia="Times New Roman" w:hAnsi="Arial" w:cs="Arial"/>
                            <w:i/>
                            <w:color w:val="333333"/>
                            <w:spacing w:val="5"/>
                            <w:sz w:val="20"/>
                            <w:szCs w:val="20"/>
                          </w:rPr>
                          <w:t xml:space="preserve"> Sphere standards </w:t>
                        </w:r>
                        <w:r w:rsidR="00302DD7">
                          <w:rPr>
                            <w:rFonts w:ascii="Arial" w:eastAsia="Times New Roman" w:hAnsi="Arial" w:cs="Arial"/>
                            <w:i/>
                            <w:color w:val="333333"/>
                            <w:spacing w:val="5"/>
                            <w:sz w:val="20"/>
                            <w:szCs w:val="20"/>
                          </w:rPr>
                          <w:t xml:space="preserve">and International building codes </w:t>
                        </w:r>
                      </w:p>
                      <w:p w:rsidR="00694CDD" w:rsidRPr="000570BA" w:rsidRDefault="00694CDD" w:rsidP="00694CDD">
                        <w:pPr>
                          <w:pStyle w:val="ListParagraph"/>
                          <w:numPr>
                            <w:ilvl w:val="0"/>
                            <w:numId w:val="3"/>
                          </w:numPr>
                          <w:spacing w:after="0" w:line="240" w:lineRule="auto"/>
                          <w:rPr>
                            <w:rFonts w:ascii="Arial" w:eastAsia="Times New Roman" w:hAnsi="Arial" w:cs="Arial"/>
                            <w:i/>
                            <w:color w:val="333333"/>
                            <w:spacing w:val="5"/>
                            <w:sz w:val="20"/>
                            <w:szCs w:val="20"/>
                          </w:rPr>
                        </w:pPr>
                        <w:r w:rsidRPr="000570BA">
                          <w:rPr>
                            <w:rFonts w:ascii="Arial" w:eastAsia="Times New Roman" w:hAnsi="Arial" w:cs="Arial"/>
                            <w:i/>
                            <w:color w:val="333333"/>
                            <w:spacing w:val="5"/>
                            <w:sz w:val="20"/>
                            <w:szCs w:val="20"/>
                          </w:rPr>
                          <w:t xml:space="preserve">Capacity Building </w:t>
                        </w:r>
                        <w:r>
                          <w:rPr>
                            <w:rFonts w:ascii="Arial" w:eastAsia="Times New Roman" w:hAnsi="Arial" w:cs="Arial"/>
                            <w:i/>
                            <w:color w:val="333333"/>
                            <w:spacing w:val="5"/>
                            <w:sz w:val="20"/>
                            <w:szCs w:val="20"/>
                          </w:rPr>
                          <w:t xml:space="preserve">Trainer – Project Management and Humanitarians relief   </w:t>
                        </w:r>
                        <w:r w:rsidRPr="000570BA">
                          <w:rPr>
                            <w:rFonts w:ascii="Arial" w:eastAsia="Times New Roman" w:hAnsi="Arial" w:cs="Arial"/>
                            <w:i/>
                            <w:color w:val="333333"/>
                            <w:spacing w:val="5"/>
                            <w:sz w:val="20"/>
                            <w:szCs w:val="20"/>
                          </w:rPr>
                          <w:t xml:space="preserve"> </w:t>
                        </w:r>
                      </w:p>
                      <w:p w:rsidR="00694CDD" w:rsidRDefault="00694CDD" w:rsidP="00694CDD">
                        <w:pPr>
                          <w:spacing w:after="0" w:line="240" w:lineRule="auto"/>
                          <w:rPr>
                            <w:rFonts w:ascii="Arial" w:eastAsia="Times New Roman" w:hAnsi="Arial" w:cs="Arial"/>
                            <w:i/>
                            <w:color w:val="333333"/>
                            <w:spacing w:val="5"/>
                            <w:sz w:val="20"/>
                            <w:szCs w:val="20"/>
                          </w:rPr>
                        </w:pPr>
                        <w:r w:rsidRPr="00694CDD">
                          <w:rPr>
                            <w:rFonts w:ascii="Arial" w:eastAsia="Times New Roman" w:hAnsi="Arial" w:cs="Arial"/>
                            <w:b/>
                            <w:bCs/>
                            <w:i/>
                            <w:color w:val="333333"/>
                            <w:spacing w:val="5"/>
                            <w:sz w:val="20"/>
                            <w:szCs w:val="20"/>
                          </w:rPr>
                          <w:lastRenderedPageBreak/>
                          <w:t>Languages:</w:t>
                        </w:r>
                        <w:r w:rsidRPr="00694CDD">
                          <w:rPr>
                            <w:rFonts w:ascii="Arial" w:eastAsia="Times New Roman" w:hAnsi="Arial" w:cs="Arial"/>
                            <w:i/>
                            <w:color w:val="333333"/>
                            <w:spacing w:val="5"/>
                            <w:sz w:val="20"/>
                            <w:szCs w:val="20"/>
                          </w:rPr>
                          <w:br/>
                          <w:t xml:space="preserve">English, Bahasa Indonesia, </w:t>
                        </w:r>
                        <w:r>
                          <w:rPr>
                            <w:rFonts w:ascii="Arial" w:eastAsia="Times New Roman" w:hAnsi="Arial" w:cs="Arial"/>
                            <w:i/>
                            <w:color w:val="333333"/>
                            <w:spacing w:val="5"/>
                            <w:sz w:val="20"/>
                            <w:szCs w:val="20"/>
                          </w:rPr>
                          <w:t xml:space="preserve">Bahasa </w:t>
                        </w:r>
                        <w:r w:rsidRPr="00694CDD">
                          <w:rPr>
                            <w:rFonts w:ascii="Arial" w:eastAsia="Times New Roman" w:hAnsi="Arial" w:cs="Arial"/>
                            <w:i/>
                            <w:color w:val="333333"/>
                            <w:spacing w:val="5"/>
                            <w:sz w:val="20"/>
                            <w:szCs w:val="20"/>
                          </w:rPr>
                          <w:t>Malay, Tamil, Hindi(Partial</w:t>
                        </w:r>
                      </w:p>
                      <w:p w:rsidR="00694CDD" w:rsidRDefault="00694CDD" w:rsidP="00694CDD">
                        <w:pPr>
                          <w:spacing w:after="0" w:line="240" w:lineRule="auto"/>
                          <w:rPr>
                            <w:rFonts w:ascii="Arial" w:eastAsia="Times New Roman" w:hAnsi="Arial" w:cs="Arial"/>
                            <w:i/>
                            <w:color w:val="333333"/>
                            <w:spacing w:val="5"/>
                            <w:sz w:val="20"/>
                            <w:szCs w:val="20"/>
                          </w:rPr>
                        </w:pPr>
                        <w:r w:rsidRPr="00694CDD">
                          <w:rPr>
                            <w:rFonts w:ascii="Arial" w:eastAsia="Times New Roman" w:hAnsi="Arial" w:cs="Arial"/>
                            <w:b/>
                            <w:bCs/>
                            <w:i/>
                            <w:color w:val="333333"/>
                            <w:spacing w:val="5"/>
                            <w:sz w:val="20"/>
                            <w:szCs w:val="20"/>
                          </w:rPr>
                          <w:t>Nationality:</w:t>
                        </w:r>
                        <w:r w:rsidRPr="00694CDD">
                          <w:rPr>
                            <w:rFonts w:ascii="Arial" w:eastAsia="Times New Roman" w:hAnsi="Arial" w:cs="Arial"/>
                            <w:i/>
                            <w:color w:val="333333"/>
                            <w:spacing w:val="5"/>
                            <w:sz w:val="20"/>
                            <w:szCs w:val="20"/>
                          </w:rPr>
                          <w:t xml:space="preserve"> Malaysian Citizen</w:t>
                        </w:r>
                      </w:p>
                      <w:p w:rsidR="00302DD7" w:rsidRDefault="00302DD7" w:rsidP="00694CDD">
                        <w:pPr>
                          <w:spacing w:after="0" w:line="240" w:lineRule="auto"/>
                          <w:rPr>
                            <w:rFonts w:ascii="Arial" w:eastAsia="Times New Roman" w:hAnsi="Arial" w:cs="Arial"/>
                            <w:i/>
                            <w:color w:val="333333"/>
                            <w:spacing w:val="5"/>
                            <w:sz w:val="20"/>
                            <w:szCs w:val="20"/>
                          </w:rPr>
                        </w:pPr>
                      </w:p>
                      <w:p w:rsidR="00694CDD" w:rsidRPr="00694CDD" w:rsidRDefault="00694CDD" w:rsidP="00694CDD">
                        <w:pPr>
                          <w:spacing w:after="0" w:line="240" w:lineRule="auto"/>
                          <w:rPr>
                            <w:rFonts w:ascii="Arial" w:eastAsia="Times New Roman" w:hAnsi="Arial" w:cs="Arial"/>
                            <w:i/>
                            <w:color w:val="333333"/>
                            <w:spacing w:val="5"/>
                            <w:sz w:val="20"/>
                            <w:szCs w:val="20"/>
                          </w:rPr>
                        </w:pPr>
                      </w:p>
                      <w:p w:rsidR="00694CDD" w:rsidRPr="00694CDD" w:rsidRDefault="008F6FF9" w:rsidP="00694CDD">
                        <w:pPr>
                          <w:spacing w:after="0" w:line="240" w:lineRule="auto"/>
                          <w:rPr>
                            <w:rFonts w:ascii="Arial" w:eastAsia="Times New Roman" w:hAnsi="Arial" w:cs="Arial"/>
                            <w:b/>
                            <w:i/>
                            <w:color w:val="333333"/>
                            <w:spacing w:val="5"/>
                            <w:sz w:val="20"/>
                            <w:szCs w:val="20"/>
                          </w:rPr>
                        </w:pPr>
                        <w:r>
                          <w:rPr>
                            <w:rFonts w:ascii="Arial" w:eastAsia="Times New Roman" w:hAnsi="Arial" w:cs="Arial"/>
                            <w:b/>
                            <w:i/>
                            <w:color w:val="333333"/>
                            <w:spacing w:val="5"/>
                            <w:sz w:val="20"/>
                            <w:szCs w:val="20"/>
                          </w:rPr>
                          <w:t xml:space="preserve">Accomplishment &amp; Accolades </w:t>
                        </w:r>
                      </w:p>
                      <w:p w:rsidR="008F6FF9" w:rsidRDefault="008F6FF9" w:rsidP="00302DD7">
                        <w:pPr>
                          <w:pStyle w:val="ListParagraph"/>
                          <w:numPr>
                            <w:ilvl w:val="0"/>
                            <w:numId w:val="28"/>
                          </w:numPr>
                          <w:spacing w:after="0" w:line="240" w:lineRule="auto"/>
                          <w:rPr>
                            <w:rFonts w:ascii="Arial" w:eastAsia="Times New Roman" w:hAnsi="Arial" w:cs="Arial"/>
                            <w:i/>
                            <w:spacing w:val="5"/>
                            <w:sz w:val="20"/>
                            <w:szCs w:val="20"/>
                          </w:rPr>
                        </w:pPr>
                        <w:r>
                          <w:rPr>
                            <w:rFonts w:ascii="Arial" w:eastAsia="Times New Roman" w:hAnsi="Arial" w:cs="Arial"/>
                            <w:i/>
                            <w:spacing w:val="5"/>
                            <w:sz w:val="20"/>
                            <w:szCs w:val="20"/>
                          </w:rPr>
                          <w:t xml:space="preserve">Design Build Largest IDP Camp in </w:t>
                        </w:r>
                        <w:proofErr w:type="spellStart"/>
                        <w:r>
                          <w:rPr>
                            <w:rFonts w:ascii="Arial" w:eastAsia="Times New Roman" w:hAnsi="Arial" w:cs="Arial"/>
                            <w:i/>
                            <w:spacing w:val="5"/>
                            <w:sz w:val="20"/>
                            <w:szCs w:val="20"/>
                          </w:rPr>
                          <w:t>iraq</w:t>
                        </w:r>
                        <w:proofErr w:type="spellEnd"/>
                        <w:r>
                          <w:rPr>
                            <w:rFonts w:ascii="Arial" w:eastAsia="Times New Roman" w:hAnsi="Arial" w:cs="Arial"/>
                            <w:i/>
                            <w:spacing w:val="5"/>
                            <w:sz w:val="20"/>
                            <w:szCs w:val="20"/>
                          </w:rPr>
                          <w:t xml:space="preserve"> </w:t>
                        </w:r>
                      </w:p>
                      <w:p w:rsidR="008F6FF9" w:rsidRDefault="008F6FF9" w:rsidP="00302DD7">
                        <w:pPr>
                          <w:pStyle w:val="ListParagraph"/>
                          <w:numPr>
                            <w:ilvl w:val="0"/>
                            <w:numId w:val="28"/>
                          </w:numPr>
                          <w:spacing w:after="0" w:line="240" w:lineRule="auto"/>
                          <w:rPr>
                            <w:rFonts w:ascii="Arial" w:eastAsia="Times New Roman" w:hAnsi="Arial" w:cs="Arial"/>
                            <w:i/>
                            <w:spacing w:val="5"/>
                            <w:sz w:val="20"/>
                            <w:szCs w:val="20"/>
                          </w:rPr>
                        </w:pPr>
                        <w:r>
                          <w:rPr>
                            <w:rFonts w:ascii="Arial" w:eastAsia="Times New Roman" w:hAnsi="Arial" w:cs="Arial"/>
                            <w:i/>
                            <w:spacing w:val="5"/>
                            <w:sz w:val="20"/>
                            <w:szCs w:val="20"/>
                          </w:rPr>
                          <w:t xml:space="preserve">Transitional Low cost Shelter Projects </w:t>
                        </w:r>
                      </w:p>
                      <w:p w:rsidR="008F6FF9" w:rsidRDefault="008F6FF9" w:rsidP="00302DD7">
                        <w:pPr>
                          <w:pStyle w:val="ListParagraph"/>
                          <w:numPr>
                            <w:ilvl w:val="0"/>
                            <w:numId w:val="28"/>
                          </w:numPr>
                          <w:spacing w:after="0" w:line="240" w:lineRule="auto"/>
                          <w:rPr>
                            <w:rFonts w:ascii="Arial" w:eastAsia="Times New Roman" w:hAnsi="Arial" w:cs="Arial"/>
                            <w:i/>
                            <w:spacing w:val="5"/>
                            <w:sz w:val="20"/>
                            <w:szCs w:val="20"/>
                          </w:rPr>
                        </w:pPr>
                        <w:r>
                          <w:rPr>
                            <w:rFonts w:ascii="Arial" w:eastAsia="Times New Roman" w:hAnsi="Arial" w:cs="Arial"/>
                            <w:i/>
                            <w:spacing w:val="5"/>
                            <w:sz w:val="20"/>
                            <w:szCs w:val="20"/>
                          </w:rPr>
                          <w:t xml:space="preserve">Rehabilitation damages houses and  critical shelters </w:t>
                        </w:r>
                      </w:p>
                      <w:p w:rsidR="00694CDD" w:rsidRDefault="008F6FF9" w:rsidP="00302DD7">
                        <w:pPr>
                          <w:pStyle w:val="ListParagraph"/>
                          <w:numPr>
                            <w:ilvl w:val="0"/>
                            <w:numId w:val="28"/>
                          </w:numPr>
                          <w:spacing w:after="0" w:line="240" w:lineRule="auto"/>
                          <w:rPr>
                            <w:rFonts w:ascii="Arial" w:eastAsia="Times New Roman" w:hAnsi="Arial" w:cs="Arial"/>
                            <w:i/>
                            <w:spacing w:val="5"/>
                            <w:sz w:val="20"/>
                            <w:szCs w:val="20"/>
                          </w:rPr>
                        </w:pPr>
                        <w:r>
                          <w:rPr>
                            <w:rFonts w:ascii="Arial" w:eastAsia="Times New Roman" w:hAnsi="Arial" w:cs="Arial"/>
                            <w:i/>
                            <w:spacing w:val="5"/>
                            <w:sz w:val="20"/>
                            <w:szCs w:val="20"/>
                          </w:rPr>
                          <w:t>C</w:t>
                        </w:r>
                        <w:r w:rsidR="00BB52AC">
                          <w:rPr>
                            <w:rFonts w:ascii="Arial" w:eastAsia="Times New Roman" w:hAnsi="Arial" w:cs="Arial"/>
                            <w:i/>
                            <w:spacing w:val="5"/>
                            <w:sz w:val="20"/>
                            <w:szCs w:val="20"/>
                          </w:rPr>
                          <w:t xml:space="preserve">ompletion of </w:t>
                        </w:r>
                        <w:proofErr w:type="spellStart"/>
                        <w:r w:rsidR="00BB52AC">
                          <w:rPr>
                            <w:rFonts w:ascii="Arial" w:eastAsia="Times New Roman" w:hAnsi="Arial" w:cs="Arial"/>
                            <w:i/>
                            <w:spacing w:val="5"/>
                            <w:sz w:val="20"/>
                            <w:szCs w:val="20"/>
                          </w:rPr>
                          <w:t>Dawodiye</w:t>
                        </w:r>
                        <w:proofErr w:type="spellEnd"/>
                        <w:r w:rsidR="00BB52AC">
                          <w:rPr>
                            <w:rFonts w:ascii="Arial" w:eastAsia="Times New Roman" w:hAnsi="Arial" w:cs="Arial"/>
                            <w:i/>
                            <w:spacing w:val="5"/>
                            <w:sz w:val="20"/>
                            <w:szCs w:val="20"/>
                          </w:rPr>
                          <w:t xml:space="preserve">, </w:t>
                        </w:r>
                        <w:proofErr w:type="spellStart"/>
                        <w:r w:rsidR="00302DD7">
                          <w:rPr>
                            <w:rFonts w:ascii="Arial" w:eastAsia="Times New Roman" w:hAnsi="Arial" w:cs="Arial"/>
                            <w:i/>
                            <w:spacing w:val="5"/>
                            <w:sz w:val="20"/>
                            <w:szCs w:val="20"/>
                          </w:rPr>
                          <w:t>Shekhan</w:t>
                        </w:r>
                        <w:proofErr w:type="spellEnd"/>
                        <w:r w:rsidR="00BB52AC">
                          <w:rPr>
                            <w:rFonts w:ascii="Arial" w:eastAsia="Times New Roman" w:hAnsi="Arial" w:cs="Arial"/>
                            <w:i/>
                            <w:spacing w:val="5"/>
                            <w:sz w:val="20"/>
                            <w:szCs w:val="20"/>
                          </w:rPr>
                          <w:t xml:space="preserve"> and </w:t>
                        </w:r>
                        <w:proofErr w:type="spellStart"/>
                        <w:r w:rsidR="00BB52AC">
                          <w:rPr>
                            <w:rFonts w:ascii="Arial" w:eastAsia="Times New Roman" w:hAnsi="Arial" w:cs="Arial"/>
                            <w:i/>
                            <w:spacing w:val="5"/>
                            <w:sz w:val="20"/>
                            <w:szCs w:val="20"/>
                          </w:rPr>
                          <w:t>Mamrashan</w:t>
                        </w:r>
                        <w:proofErr w:type="spellEnd"/>
                        <w:r w:rsidR="00BB52AC">
                          <w:rPr>
                            <w:rFonts w:ascii="Arial" w:eastAsia="Times New Roman" w:hAnsi="Arial" w:cs="Arial"/>
                            <w:i/>
                            <w:spacing w:val="5"/>
                            <w:sz w:val="20"/>
                            <w:szCs w:val="20"/>
                          </w:rPr>
                          <w:t xml:space="preserve"> </w:t>
                        </w:r>
                        <w:r w:rsidR="00302DD7">
                          <w:rPr>
                            <w:rFonts w:ascii="Arial" w:eastAsia="Times New Roman" w:hAnsi="Arial" w:cs="Arial"/>
                            <w:i/>
                            <w:spacing w:val="5"/>
                            <w:sz w:val="20"/>
                            <w:szCs w:val="20"/>
                          </w:rPr>
                          <w:t xml:space="preserve">IDP </w:t>
                        </w:r>
                        <w:r w:rsidR="00BB52AC">
                          <w:rPr>
                            <w:rFonts w:ascii="Arial" w:eastAsia="Times New Roman" w:hAnsi="Arial" w:cs="Arial"/>
                            <w:i/>
                            <w:spacing w:val="5"/>
                            <w:sz w:val="20"/>
                            <w:szCs w:val="20"/>
                          </w:rPr>
                          <w:t xml:space="preserve">emergency shelter </w:t>
                        </w:r>
                        <w:r w:rsidR="00302DD7">
                          <w:rPr>
                            <w:rFonts w:ascii="Arial" w:eastAsia="Times New Roman" w:hAnsi="Arial" w:cs="Arial"/>
                            <w:i/>
                            <w:spacing w:val="5"/>
                            <w:sz w:val="20"/>
                            <w:szCs w:val="20"/>
                          </w:rPr>
                          <w:t xml:space="preserve">camp </w:t>
                        </w:r>
                        <w:r>
                          <w:rPr>
                            <w:rFonts w:ascii="Arial" w:eastAsia="Times New Roman" w:hAnsi="Arial" w:cs="Arial"/>
                            <w:i/>
                            <w:spacing w:val="5"/>
                            <w:sz w:val="20"/>
                            <w:szCs w:val="20"/>
                          </w:rPr>
                          <w:t xml:space="preserve">with functional WASH and  infrastructure </w:t>
                        </w:r>
                        <w:r w:rsidR="00BB52AC">
                          <w:rPr>
                            <w:rFonts w:ascii="Arial" w:eastAsia="Times New Roman" w:hAnsi="Arial" w:cs="Arial"/>
                            <w:i/>
                            <w:spacing w:val="5"/>
                            <w:sz w:val="20"/>
                            <w:szCs w:val="20"/>
                          </w:rPr>
                          <w:t xml:space="preserve"> </w:t>
                        </w:r>
                      </w:p>
                      <w:p w:rsidR="00BB52AC" w:rsidRDefault="00BB52AC" w:rsidP="00302DD7">
                        <w:pPr>
                          <w:pStyle w:val="ListParagraph"/>
                          <w:numPr>
                            <w:ilvl w:val="0"/>
                            <w:numId w:val="28"/>
                          </w:numPr>
                          <w:spacing w:after="0" w:line="240" w:lineRule="auto"/>
                          <w:rPr>
                            <w:rFonts w:ascii="Arial" w:eastAsia="Times New Roman" w:hAnsi="Arial" w:cs="Arial"/>
                            <w:i/>
                            <w:spacing w:val="5"/>
                            <w:sz w:val="20"/>
                            <w:szCs w:val="20"/>
                          </w:rPr>
                        </w:pPr>
                        <w:r>
                          <w:rPr>
                            <w:rFonts w:ascii="Arial" w:eastAsia="Times New Roman" w:hAnsi="Arial" w:cs="Arial"/>
                            <w:i/>
                            <w:spacing w:val="5"/>
                            <w:sz w:val="20"/>
                            <w:szCs w:val="20"/>
                          </w:rPr>
                          <w:t xml:space="preserve">Successfully completed a pilot study </w:t>
                        </w:r>
                        <w:r w:rsidR="008F6FF9">
                          <w:rPr>
                            <w:rFonts w:ascii="Arial" w:eastAsia="Times New Roman" w:hAnsi="Arial" w:cs="Arial"/>
                            <w:i/>
                            <w:spacing w:val="5"/>
                            <w:sz w:val="20"/>
                            <w:szCs w:val="20"/>
                          </w:rPr>
                          <w:t xml:space="preserve">renewable </w:t>
                        </w:r>
                        <w:r>
                          <w:rPr>
                            <w:rFonts w:ascii="Arial" w:eastAsia="Times New Roman" w:hAnsi="Arial" w:cs="Arial"/>
                            <w:i/>
                            <w:spacing w:val="5"/>
                            <w:sz w:val="20"/>
                            <w:szCs w:val="20"/>
                          </w:rPr>
                          <w:t xml:space="preserve">solar power project in schools and clinics in Iraq </w:t>
                        </w:r>
                      </w:p>
                      <w:p w:rsidR="00BB52AC" w:rsidRDefault="00BB52AC" w:rsidP="00302DD7">
                        <w:pPr>
                          <w:pStyle w:val="ListParagraph"/>
                          <w:numPr>
                            <w:ilvl w:val="0"/>
                            <w:numId w:val="28"/>
                          </w:numPr>
                          <w:spacing w:after="0" w:line="240" w:lineRule="auto"/>
                          <w:rPr>
                            <w:rFonts w:ascii="Arial" w:eastAsia="Times New Roman" w:hAnsi="Arial" w:cs="Arial"/>
                            <w:i/>
                            <w:spacing w:val="5"/>
                            <w:sz w:val="20"/>
                            <w:szCs w:val="20"/>
                          </w:rPr>
                        </w:pPr>
                        <w:r>
                          <w:rPr>
                            <w:rFonts w:ascii="Arial" w:eastAsia="Times New Roman" w:hAnsi="Arial" w:cs="Arial"/>
                            <w:i/>
                            <w:spacing w:val="5"/>
                            <w:sz w:val="20"/>
                            <w:szCs w:val="20"/>
                          </w:rPr>
                          <w:t xml:space="preserve">Successful completion and handover </w:t>
                        </w:r>
                        <w:r w:rsidR="008F6FF9">
                          <w:rPr>
                            <w:rFonts w:ascii="Arial" w:eastAsia="Times New Roman" w:hAnsi="Arial" w:cs="Arial"/>
                            <w:i/>
                            <w:spacing w:val="5"/>
                            <w:sz w:val="20"/>
                            <w:szCs w:val="20"/>
                          </w:rPr>
                          <w:t xml:space="preserve">first </w:t>
                        </w:r>
                        <w:r>
                          <w:rPr>
                            <w:rFonts w:ascii="Arial" w:eastAsia="Times New Roman" w:hAnsi="Arial" w:cs="Arial"/>
                            <w:i/>
                            <w:spacing w:val="5"/>
                            <w:sz w:val="20"/>
                            <w:szCs w:val="20"/>
                          </w:rPr>
                          <w:t xml:space="preserve">KL Monorail </w:t>
                        </w:r>
                        <w:r w:rsidR="008F6FF9">
                          <w:rPr>
                            <w:rFonts w:ascii="Arial" w:eastAsia="Times New Roman" w:hAnsi="Arial" w:cs="Arial"/>
                            <w:i/>
                            <w:spacing w:val="5"/>
                            <w:sz w:val="20"/>
                            <w:szCs w:val="20"/>
                          </w:rPr>
                          <w:t xml:space="preserve">trains </w:t>
                        </w:r>
                        <w:r>
                          <w:rPr>
                            <w:rFonts w:ascii="Arial" w:eastAsia="Times New Roman" w:hAnsi="Arial" w:cs="Arial"/>
                            <w:i/>
                            <w:spacing w:val="5"/>
                            <w:sz w:val="20"/>
                            <w:szCs w:val="20"/>
                          </w:rPr>
                          <w:t xml:space="preserve"> in Malaysia </w:t>
                        </w:r>
                      </w:p>
                      <w:p w:rsidR="00302DD7" w:rsidRDefault="008F6FF9" w:rsidP="00302DD7">
                        <w:pPr>
                          <w:pStyle w:val="ListParagraph"/>
                          <w:numPr>
                            <w:ilvl w:val="0"/>
                            <w:numId w:val="28"/>
                          </w:numPr>
                          <w:spacing w:after="0" w:line="240" w:lineRule="auto"/>
                          <w:rPr>
                            <w:rFonts w:ascii="Arial" w:eastAsia="Times New Roman" w:hAnsi="Arial" w:cs="Arial"/>
                            <w:i/>
                            <w:spacing w:val="5"/>
                            <w:sz w:val="20"/>
                            <w:szCs w:val="20"/>
                          </w:rPr>
                        </w:pPr>
                        <w:r>
                          <w:rPr>
                            <w:rFonts w:ascii="Arial" w:eastAsia="Times New Roman" w:hAnsi="Arial" w:cs="Arial"/>
                            <w:i/>
                            <w:spacing w:val="5"/>
                            <w:sz w:val="20"/>
                            <w:szCs w:val="20"/>
                          </w:rPr>
                          <w:t xml:space="preserve">Accolades - </w:t>
                        </w:r>
                        <w:r w:rsidR="00BB52AC">
                          <w:rPr>
                            <w:rFonts w:ascii="Arial" w:eastAsia="Times New Roman" w:hAnsi="Arial" w:cs="Arial"/>
                            <w:i/>
                            <w:spacing w:val="5"/>
                            <w:sz w:val="20"/>
                            <w:szCs w:val="20"/>
                          </w:rPr>
                          <w:t xml:space="preserve"> best project management capacity building trainer in Malaysia, Indonesia and Kabul </w:t>
                        </w:r>
                      </w:p>
                      <w:p w:rsidR="008F6FF9" w:rsidRPr="00302DD7" w:rsidRDefault="008F6FF9" w:rsidP="00302DD7">
                        <w:pPr>
                          <w:pStyle w:val="ListParagraph"/>
                          <w:numPr>
                            <w:ilvl w:val="0"/>
                            <w:numId w:val="28"/>
                          </w:numPr>
                          <w:spacing w:after="0" w:line="240" w:lineRule="auto"/>
                          <w:rPr>
                            <w:rFonts w:ascii="Arial" w:eastAsia="Times New Roman" w:hAnsi="Arial" w:cs="Arial"/>
                            <w:i/>
                            <w:spacing w:val="5"/>
                            <w:sz w:val="20"/>
                            <w:szCs w:val="20"/>
                          </w:rPr>
                        </w:pPr>
                      </w:p>
                      <w:p w:rsidR="00302DD7" w:rsidRDefault="00302DD7" w:rsidP="00694CDD">
                        <w:pPr>
                          <w:spacing w:after="0" w:line="240" w:lineRule="auto"/>
                          <w:rPr>
                            <w:rFonts w:ascii="Arial" w:eastAsia="Times New Roman" w:hAnsi="Arial" w:cs="Arial"/>
                            <w:b/>
                            <w:i/>
                            <w:spacing w:val="5"/>
                            <w:sz w:val="20"/>
                            <w:szCs w:val="20"/>
                            <w:u w:val="single"/>
                          </w:rPr>
                        </w:pPr>
                      </w:p>
                      <w:p w:rsidR="00694CDD" w:rsidRPr="00694CDD" w:rsidRDefault="00694CDD" w:rsidP="00694CDD">
                        <w:pPr>
                          <w:spacing w:after="0" w:line="240" w:lineRule="auto"/>
                          <w:rPr>
                            <w:rFonts w:ascii="Arial" w:eastAsia="Times New Roman" w:hAnsi="Arial" w:cs="Arial"/>
                            <w:b/>
                            <w:i/>
                            <w:spacing w:val="5"/>
                            <w:sz w:val="20"/>
                            <w:szCs w:val="20"/>
                            <w:u w:val="single"/>
                          </w:rPr>
                        </w:pPr>
                        <w:r w:rsidRPr="00694CDD">
                          <w:rPr>
                            <w:rFonts w:ascii="Arial" w:eastAsia="Times New Roman" w:hAnsi="Arial" w:cs="Arial"/>
                            <w:b/>
                            <w:i/>
                            <w:spacing w:val="5"/>
                            <w:sz w:val="20"/>
                            <w:szCs w:val="20"/>
                            <w:u w:val="single"/>
                          </w:rPr>
                          <w:t xml:space="preserve">Contact : </w:t>
                        </w:r>
                      </w:p>
                      <w:p w:rsidR="00694CDD" w:rsidRPr="00694CDD" w:rsidRDefault="00694CDD" w:rsidP="00694CDD">
                        <w:pPr>
                          <w:spacing w:after="0" w:line="240" w:lineRule="auto"/>
                          <w:rPr>
                            <w:rFonts w:ascii="Arial" w:eastAsia="Times New Roman" w:hAnsi="Arial" w:cs="Arial"/>
                            <w:b/>
                            <w:i/>
                            <w:spacing w:val="5"/>
                            <w:sz w:val="20"/>
                            <w:szCs w:val="20"/>
                          </w:rPr>
                        </w:pPr>
                        <w:r w:rsidRPr="00694CDD">
                          <w:rPr>
                            <w:rFonts w:ascii="Arial" w:eastAsia="Times New Roman" w:hAnsi="Arial" w:cs="Arial"/>
                            <w:b/>
                            <w:i/>
                            <w:spacing w:val="5"/>
                            <w:sz w:val="20"/>
                            <w:szCs w:val="20"/>
                          </w:rPr>
                          <w:t>(i)</w:t>
                        </w:r>
                        <w:hyperlink r:id="rId11" w:history="1">
                          <w:r w:rsidRPr="00694CDD">
                            <w:rPr>
                              <w:rFonts w:ascii="Arial" w:eastAsia="Times New Roman" w:hAnsi="Arial" w:cs="Arial"/>
                              <w:b/>
                              <w:i/>
                              <w:color w:val="0000FF" w:themeColor="hyperlink"/>
                              <w:spacing w:val="5"/>
                              <w:sz w:val="20"/>
                              <w:szCs w:val="20"/>
                              <w:u w:val="single"/>
                            </w:rPr>
                            <w:t>www.cmtss.com</w:t>
                          </w:r>
                        </w:hyperlink>
                      </w:p>
                      <w:p w:rsidR="00694CDD" w:rsidRPr="00694CDD" w:rsidRDefault="00694CDD" w:rsidP="00694CDD">
                        <w:pPr>
                          <w:spacing w:after="0" w:line="240" w:lineRule="auto"/>
                          <w:rPr>
                            <w:rFonts w:ascii="Arial" w:eastAsia="Times New Roman" w:hAnsi="Arial" w:cs="Arial"/>
                            <w:i/>
                            <w:spacing w:val="5"/>
                            <w:sz w:val="20"/>
                            <w:szCs w:val="20"/>
                          </w:rPr>
                        </w:pPr>
                        <w:r w:rsidRPr="00694CDD">
                          <w:rPr>
                            <w:rFonts w:ascii="Arial" w:eastAsia="Times New Roman" w:hAnsi="Arial" w:cs="Arial"/>
                            <w:b/>
                            <w:i/>
                            <w:spacing w:val="5"/>
                            <w:sz w:val="20"/>
                            <w:szCs w:val="20"/>
                          </w:rPr>
                          <w:t>(ii)</w:t>
                        </w:r>
                        <w:hyperlink r:id="rId12" w:history="1">
                          <w:r w:rsidRPr="00694CDD">
                            <w:rPr>
                              <w:rFonts w:ascii="Arial" w:eastAsia="Times New Roman" w:hAnsi="Arial" w:cs="Arial"/>
                              <w:i/>
                              <w:spacing w:val="5"/>
                              <w:sz w:val="20"/>
                              <w:szCs w:val="20"/>
                            </w:rPr>
                            <w:t>rsegaran@iom.int</w:t>
                          </w:r>
                        </w:hyperlink>
                      </w:p>
                      <w:p w:rsidR="00694CDD" w:rsidRPr="00694CDD" w:rsidRDefault="00694CDD" w:rsidP="00694CDD">
                        <w:pPr>
                          <w:spacing w:after="0" w:line="240" w:lineRule="auto"/>
                          <w:rPr>
                            <w:rFonts w:ascii="Arial" w:eastAsia="Times New Roman" w:hAnsi="Arial" w:cs="Arial"/>
                            <w:i/>
                            <w:spacing w:val="5"/>
                            <w:sz w:val="20"/>
                            <w:szCs w:val="20"/>
                          </w:rPr>
                        </w:pPr>
                        <w:r w:rsidRPr="00694CDD">
                          <w:rPr>
                            <w:rFonts w:ascii="Arial" w:eastAsia="Times New Roman" w:hAnsi="Arial" w:cs="Arial"/>
                            <w:i/>
                            <w:spacing w:val="5"/>
                            <w:sz w:val="20"/>
                            <w:szCs w:val="20"/>
                          </w:rPr>
                          <w:t>(iii)Raja_kuppuswamy2003@</w:t>
                        </w:r>
                      </w:p>
                      <w:p w:rsidR="00694CDD" w:rsidRDefault="00694CDD" w:rsidP="00694CDD">
                        <w:pPr>
                          <w:spacing w:after="0" w:line="240" w:lineRule="auto"/>
                          <w:ind w:left="1080"/>
                          <w:contextualSpacing/>
                          <w:rPr>
                            <w:rFonts w:ascii="Arial" w:eastAsia="Times New Roman" w:hAnsi="Arial" w:cs="Arial"/>
                            <w:i/>
                            <w:spacing w:val="5"/>
                            <w:sz w:val="20"/>
                            <w:szCs w:val="20"/>
                          </w:rPr>
                        </w:pPr>
                        <w:r w:rsidRPr="00694CDD">
                          <w:rPr>
                            <w:rFonts w:ascii="Arial" w:eastAsia="Times New Roman" w:hAnsi="Arial" w:cs="Arial"/>
                            <w:i/>
                            <w:spacing w:val="5"/>
                            <w:sz w:val="20"/>
                            <w:szCs w:val="20"/>
                          </w:rPr>
                          <w:t>yahoo.com</w:t>
                        </w:r>
                      </w:p>
                      <w:p w:rsidR="00FB3444" w:rsidRPr="00694CDD" w:rsidRDefault="00FB3444" w:rsidP="00FB3444">
                        <w:pPr>
                          <w:spacing w:after="0" w:line="240" w:lineRule="auto"/>
                          <w:contextualSpacing/>
                          <w:rPr>
                            <w:rFonts w:ascii="Arial" w:eastAsia="Times New Roman" w:hAnsi="Arial" w:cs="Arial"/>
                            <w:i/>
                            <w:spacing w:val="5"/>
                            <w:sz w:val="20"/>
                            <w:szCs w:val="20"/>
                          </w:rPr>
                        </w:pPr>
                        <w:r>
                          <w:rPr>
                            <w:rFonts w:ascii="Arial" w:eastAsia="Times New Roman" w:hAnsi="Arial" w:cs="Arial"/>
                            <w:i/>
                            <w:spacing w:val="5"/>
                            <w:sz w:val="20"/>
                            <w:szCs w:val="20"/>
                          </w:rPr>
                          <w:t>(iv) LinkedIn: KuppuswamyRaja</w:t>
                        </w:r>
                      </w:p>
                      <w:p w:rsidR="00694CDD" w:rsidRPr="00694CDD" w:rsidRDefault="00694CDD" w:rsidP="00694CDD">
                        <w:pPr>
                          <w:spacing w:after="0" w:line="240" w:lineRule="auto"/>
                          <w:rPr>
                            <w:rFonts w:ascii="Arial" w:eastAsia="Times New Roman" w:hAnsi="Arial" w:cs="Arial"/>
                            <w:i/>
                            <w:spacing w:val="5"/>
                            <w:sz w:val="20"/>
                            <w:szCs w:val="20"/>
                          </w:rPr>
                        </w:pPr>
                        <w:r w:rsidRPr="00694CDD">
                          <w:rPr>
                            <w:rFonts w:ascii="Arial" w:eastAsia="Times New Roman" w:hAnsi="Arial" w:cs="Arial"/>
                            <w:i/>
                            <w:spacing w:val="5"/>
                            <w:sz w:val="20"/>
                            <w:szCs w:val="20"/>
                          </w:rPr>
                          <w:t>(iv)</w:t>
                        </w:r>
                        <w:hyperlink r:id="rId13" w:history="1">
                          <w:r w:rsidRPr="00694CDD">
                            <w:rPr>
                              <w:rFonts w:ascii="Arial" w:eastAsia="Times New Roman" w:hAnsi="Arial" w:cs="Arial"/>
                              <w:i/>
                              <w:color w:val="0000FF" w:themeColor="hyperlink"/>
                              <w:spacing w:val="5"/>
                              <w:sz w:val="20"/>
                              <w:szCs w:val="20"/>
                              <w:u w:val="single"/>
                            </w:rPr>
                            <w:t>raja@cmtss.com</w:t>
                          </w:r>
                        </w:hyperlink>
                      </w:p>
                      <w:p w:rsidR="00694CDD" w:rsidRPr="00694CDD" w:rsidRDefault="00694CDD" w:rsidP="00694CDD">
                        <w:pPr>
                          <w:spacing w:after="0" w:line="240" w:lineRule="auto"/>
                          <w:rPr>
                            <w:rFonts w:ascii="Arial" w:eastAsia="Times New Roman" w:hAnsi="Arial" w:cs="Arial"/>
                            <w:i/>
                            <w:spacing w:val="5"/>
                            <w:sz w:val="20"/>
                            <w:szCs w:val="20"/>
                            <w:u w:val="single"/>
                          </w:rPr>
                        </w:pPr>
                        <w:r w:rsidRPr="00694CDD">
                          <w:rPr>
                            <w:rFonts w:ascii="Arial" w:eastAsia="Times New Roman" w:hAnsi="Arial" w:cs="Arial"/>
                            <w:i/>
                            <w:spacing w:val="5"/>
                            <w:sz w:val="20"/>
                            <w:szCs w:val="20"/>
                          </w:rPr>
                          <w:t xml:space="preserve">(v) </w:t>
                        </w:r>
                        <w:r w:rsidRPr="00694CDD">
                          <w:rPr>
                            <w:rFonts w:ascii="Arial" w:eastAsia="Times New Roman" w:hAnsi="Arial" w:cs="Arial"/>
                            <w:b/>
                            <w:i/>
                            <w:spacing w:val="5"/>
                            <w:u w:val="single"/>
                          </w:rPr>
                          <w:t>Mobile no</w:t>
                        </w:r>
                        <w:r w:rsidRPr="00694CDD">
                          <w:rPr>
                            <w:rFonts w:ascii="Arial" w:eastAsia="Times New Roman" w:hAnsi="Arial" w:cs="Arial"/>
                            <w:i/>
                            <w:spacing w:val="5"/>
                            <w:sz w:val="20"/>
                            <w:szCs w:val="20"/>
                            <w:u w:val="single"/>
                          </w:rPr>
                          <w:t xml:space="preserve"> : </w:t>
                        </w:r>
                      </w:p>
                      <w:p w:rsidR="00694CDD" w:rsidRDefault="00694CDD" w:rsidP="00694CDD">
                        <w:pPr>
                          <w:spacing w:after="0" w:line="240" w:lineRule="auto"/>
                          <w:rPr>
                            <w:rFonts w:ascii="Arial" w:eastAsia="Times New Roman" w:hAnsi="Arial" w:cs="Arial"/>
                            <w:i/>
                            <w:spacing w:val="5"/>
                            <w:sz w:val="20"/>
                            <w:szCs w:val="20"/>
                          </w:rPr>
                        </w:pPr>
                        <w:r w:rsidRPr="00694CDD">
                          <w:rPr>
                            <w:rFonts w:ascii="Arial" w:eastAsia="Times New Roman" w:hAnsi="Arial" w:cs="Arial"/>
                            <w:i/>
                            <w:spacing w:val="5"/>
                            <w:sz w:val="20"/>
                            <w:szCs w:val="20"/>
                          </w:rPr>
                          <w:t>+60125921608 ( Malaysia)</w:t>
                        </w:r>
                      </w:p>
                      <w:p w:rsidR="00B45B13" w:rsidRPr="00694CDD" w:rsidRDefault="00BB52AC" w:rsidP="00694CDD">
                        <w:pPr>
                          <w:spacing w:after="0" w:line="240" w:lineRule="auto"/>
                          <w:rPr>
                            <w:rFonts w:ascii="Arial" w:eastAsia="Times New Roman" w:hAnsi="Arial" w:cs="Arial"/>
                            <w:i/>
                            <w:spacing w:val="5"/>
                            <w:sz w:val="20"/>
                            <w:szCs w:val="20"/>
                          </w:rPr>
                        </w:pPr>
                        <w:r>
                          <w:rPr>
                            <w:rFonts w:ascii="Arial" w:eastAsia="Times New Roman" w:hAnsi="Arial" w:cs="Arial"/>
                            <w:i/>
                            <w:spacing w:val="5"/>
                            <w:sz w:val="20"/>
                            <w:szCs w:val="20"/>
                          </w:rPr>
                          <w:t>+9647500211696 ( Iraq</w:t>
                        </w:r>
                        <w:r w:rsidR="00B45B13">
                          <w:rPr>
                            <w:rFonts w:ascii="Arial" w:eastAsia="Times New Roman" w:hAnsi="Arial" w:cs="Arial"/>
                            <w:i/>
                            <w:spacing w:val="5"/>
                            <w:sz w:val="20"/>
                            <w:szCs w:val="20"/>
                          </w:rPr>
                          <w:t>)</w:t>
                        </w:r>
                      </w:p>
                      <w:p w:rsidR="00694CDD" w:rsidRPr="00694CDD" w:rsidRDefault="00694CDD" w:rsidP="00694CDD">
                        <w:pPr>
                          <w:spacing w:after="0" w:line="240" w:lineRule="auto"/>
                          <w:rPr>
                            <w:rFonts w:ascii="Arial" w:eastAsia="Times New Roman" w:hAnsi="Arial" w:cs="Arial"/>
                            <w:i/>
                            <w:spacing w:val="5"/>
                            <w:sz w:val="20"/>
                            <w:szCs w:val="20"/>
                          </w:rPr>
                        </w:pPr>
                      </w:p>
                      <w:p w:rsidR="00694CDD" w:rsidRPr="00694CDD" w:rsidRDefault="00694CDD" w:rsidP="00694CDD">
                        <w:pPr>
                          <w:spacing w:after="0" w:line="240" w:lineRule="auto"/>
                          <w:rPr>
                            <w:rFonts w:ascii="Arial" w:eastAsia="Times New Roman" w:hAnsi="Arial" w:cs="Arial"/>
                            <w:i/>
                            <w:color w:val="333333"/>
                            <w:spacing w:val="5"/>
                            <w:sz w:val="20"/>
                            <w:szCs w:val="20"/>
                          </w:rPr>
                        </w:pPr>
                        <w:r w:rsidRPr="00694CDD">
                          <w:rPr>
                            <w:rFonts w:ascii="Arial" w:eastAsia="Times New Roman" w:hAnsi="Arial" w:cs="Arial"/>
                            <w:i/>
                            <w:spacing w:val="5"/>
                            <w:sz w:val="20"/>
                            <w:szCs w:val="20"/>
                          </w:rPr>
                          <w:t>End</w:t>
                        </w:r>
                      </w:p>
                    </w:tc>
                  </w:tr>
                </w:tbl>
                <w:p w:rsidR="008276DD" w:rsidRPr="00A25BDF" w:rsidRDefault="008276DD" w:rsidP="00073563">
                  <w:pPr>
                    <w:spacing w:after="0" w:line="240" w:lineRule="auto"/>
                    <w:jc w:val="center"/>
                    <w:rPr>
                      <w:rFonts w:ascii="Arial" w:eastAsia="Times New Roman" w:hAnsi="Arial" w:cs="Arial"/>
                      <w:i/>
                      <w:color w:val="333333"/>
                      <w:spacing w:val="5"/>
                      <w:sz w:val="18"/>
                      <w:szCs w:val="18"/>
                    </w:rPr>
                  </w:pPr>
                </w:p>
              </w:tc>
            </w:tr>
          </w:tbl>
          <w:p w:rsidR="008276DD" w:rsidRPr="00134223" w:rsidRDefault="008276DD" w:rsidP="00073563">
            <w:pPr>
              <w:spacing w:after="0" w:line="240" w:lineRule="auto"/>
              <w:jc w:val="center"/>
              <w:rPr>
                <w:rFonts w:ascii="Times New Roman" w:eastAsia="Times New Roman" w:hAnsi="Times New Roman" w:cs="Times New Roman"/>
                <w:sz w:val="24"/>
                <w:szCs w:val="24"/>
              </w:rPr>
            </w:pPr>
          </w:p>
        </w:tc>
      </w:tr>
    </w:tbl>
    <w:p w:rsidR="00CF5B63" w:rsidRDefault="00B91496" w:rsidP="00B91496">
      <w:pPr>
        <w:tabs>
          <w:tab w:val="left" w:pos="2034"/>
        </w:tabs>
      </w:pPr>
      <w:r>
        <w:lastRenderedPageBreak/>
        <w:tab/>
      </w:r>
    </w:p>
    <w:sectPr w:rsidR="00CF5B63" w:rsidSect="00CF5B63">
      <w:pgSz w:w="12240" w:h="15840"/>
      <w:pgMar w:top="1440" w:right="346" w:bottom="1440" w:left="346"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77E" w:rsidRDefault="00EB477E" w:rsidP="00E67262">
      <w:pPr>
        <w:spacing w:after="0" w:line="240" w:lineRule="auto"/>
      </w:pPr>
      <w:r>
        <w:separator/>
      </w:r>
    </w:p>
  </w:endnote>
  <w:endnote w:type="continuationSeparator" w:id="0">
    <w:p w:rsidR="00EB477E" w:rsidRDefault="00EB477E" w:rsidP="00E67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77E" w:rsidRDefault="00EB477E" w:rsidP="00E67262">
      <w:pPr>
        <w:spacing w:after="0" w:line="240" w:lineRule="auto"/>
      </w:pPr>
      <w:r>
        <w:separator/>
      </w:r>
    </w:p>
  </w:footnote>
  <w:footnote w:type="continuationSeparator" w:id="0">
    <w:p w:rsidR="00EB477E" w:rsidRDefault="00EB477E" w:rsidP="00E67262">
      <w:pPr>
        <w:spacing w:after="0" w:line="240" w:lineRule="auto"/>
      </w:pPr>
      <w:r>
        <w:continuationSeparator/>
      </w:r>
    </w:p>
  </w:footnote>
  <w:footnote w:id="1">
    <w:p w:rsidR="00CF5B63" w:rsidRPr="001C1CBA" w:rsidRDefault="00CF5B63" w:rsidP="00CF5B63">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7BF1"/>
    <w:multiLevelType w:val="hybridMultilevel"/>
    <w:tmpl w:val="1D34BD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56352"/>
    <w:multiLevelType w:val="hybridMultilevel"/>
    <w:tmpl w:val="0E6A6130"/>
    <w:lvl w:ilvl="0" w:tplc="04090009">
      <w:start w:val="1"/>
      <w:numFmt w:val="bullet"/>
      <w:lvlText w:val=""/>
      <w:lvlJc w:val="left"/>
      <w:pPr>
        <w:ind w:left="1995" w:hanging="360"/>
      </w:pPr>
      <w:rPr>
        <w:rFonts w:ascii="Wingdings" w:hAnsi="Wingdings"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2" w15:restartNumberingAfterBreak="0">
    <w:nsid w:val="08746C37"/>
    <w:multiLevelType w:val="hybridMultilevel"/>
    <w:tmpl w:val="7E52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B05E1"/>
    <w:multiLevelType w:val="hybridMultilevel"/>
    <w:tmpl w:val="95508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71B26"/>
    <w:multiLevelType w:val="hybridMultilevel"/>
    <w:tmpl w:val="41FA9902"/>
    <w:lvl w:ilvl="0" w:tplc="CC6A9F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3623F5"/>
    <w:multiLevelType w:val="hybridMultilevel"/>
    <w:tmpl w:val="6C0A36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10E6F"/>
    <w:multiLevelType w:val="hybridMultilevel"/>
    <w:tmpl w:val="DA0C82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C15681"/>
    <w:multiLevelType w:val="hybridMultilevel"/>
    <w:tmpl w:val="A62C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F7327"/>
    <w:multiLevelType w:val="hybridMultilevel"/>
    <w:tmpl w:val="ECA0442E"/>
    <w:lvl w:ilvl="0" w:tplc="0409000F">
      <w:start w:val="1"/>
      <w:numFmt w:val="decimal"/>
      <w:lvlText w:val="%1."/>
      <w:lvlJc w:val="left"/>
      <w:pPr>
        <w:ind w:left="1451" w:hanging="360"/>
      </w:p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9" w15:restartNumberingAfterBreak="0">
    <w:nsid w:val="25A304E1"/>
    <w:multiLevelType w:val="hybridMultilevel"/>
    <w:tmpl w:val="C4A46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5F4AEC"/>
    <w:multiLevelType w:val="hybridMultilevel"/>
    <w:tmpl w:val="2ACE9436"/>
    <w:lvl w:ilvl="0" w:tplc="0409000B">
      <w:start w:val="1"/>
      <w:numFmt w:val="bullet"/>
      <w:lvlText w:val=""/>
      <w:lvlJc w:val="left"/>
      <w:pPr>
        <w:ind w:left="1566" w:hanging="360"/>
      </w:pPr>
      <w:rPr>
        <w:rFonts w:ascii="Wingdings" w:hAnsi="Wingdings" w:hint="default"/>
      </w:rPr>
    </w:lvl>
    <w:lvl w:ilvl="1" w:tplc="04090003" w:tentative="1">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1" w15:restartNumberingAfterBreak="0">
    <w:nsid w:val="2BEC3B38"/>
    <w:multiLevelType w:val="hybridMultilevel"/>
    <w:tmpl w:val="2E52848A"/>
    <w:lvl w:ilvl="0" w:tplc="0409000B">
      <w:start w:val="1"/>
      <w:numFmt w:val="bullet"/>
      <w:lvlText w:val=""/>
      <w:lvlJc w:val="left"/>
      <w:pPr>
        <w:ind w:left="1451" w:hanging="360"/>
      </w:pPr>
      <w:rPr>
        <w:rFonts w:ascii="Wingdings" w:hAnsi="Wingdings"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2" w15:restartNumberingAfterBreak="0">
    <w:nsid w:val="361F73F4"/>
    <w:multiLevelType w:val="hybridMultilevel"/>
    <w:tmpl w:val="2CC4A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D17EFF"/>
    <w:multiLevelType w:val="hybridMultilevel"/>
    <w:tmpl w:val="9B4E9F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07682E"/>
    <w:multiLevelType w:val="hybridMultilevel"/>
    <w:tmpl w:val="83EEE80C"/>
    <w:lvl w:ilvl="0" w:tplc="04090001">
      <w:start w:val="1"/>
      <w:numFmt w:val="bullet"/>
      <w:lvlText w:val=""/>
      <w:lvlJc w:val="left"/>
      <w:pPr>
        <w:ind w:left="1440" w:hanging="360"/>
      </w:pPr>
      <w:rPr>
        <w:rFonts w:ascii="Symbol" w:hAnsi="Symbol" w:hint="default"/>
      </w:rPr>
    </w:lvl>
    <w:lvl w:ilvl="1" w:tplc="04090009">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075985"/>
    <w:multiLevelType w:val="hybridMultilevel"/>
    <w:tmpl w:val="9D0C4F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801CAE"/>
    <w:multiLevelType w:val="hybridMultilevel"/>
    <w:tmpl w:val="DCF2D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74CB5"/>
    <w:multiLevelType w:val="hybridMultilevel"/>
    <w:tmpl w:val="709E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D7698"/>
    <w:multiLevelType w:val="hybridMultilevel"/>
    <w:tmpl w:val="ED58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A0236"/>
    <w:multiLevelType w:val="hybridMultilevel"/>
    <w:tmpl w:val="E80EE8D2"/>
    <w:lvl w:ilvl="0" w:tplc="0409000D">
      <w:start w:val="1"/>
      <w:numFmt w:val="bullet"/>
      <w:lvlText w:val=""/>
      <w:lvlJc w:val="left"/>
      <w:pPr>
        <w:ind w:left="2091" w:hanging="360"/>
      </w:pPr>
      <w:rPr>
        <w:rFonts w:ascii="Wingdings" w:hAnsi="Wingdings" w:hint="default"/>
      </w:rPr>
    </w:lvl>
    <w:lvl w:ilvl="1" w:tplc="04090003" w:tentative="1">
      <w:start w:val="1"/>
      <w:numFmt w:val="bullet"/>
      <w:lvlText w:val="o"/>
      <w:lvlJc w:val="left"/>
      <w:pPr>
        <w:ind w:left="2811" w:hanging="360"/>
      </w:pPr>
      <w:rPr>
        <w:rFonts w:ascii="Courier New" w:hAnsi="Courier New" w:cs="Courier New" w:hint="default"/>
      </w:rPr>
    </w:lvl>
    <w:lvl w:ilvl="2" w:tplc="04090005" w:tentative="1">
      <w:start w:val="1"/>
      <w:numFmt w:val="bullet"/>
      <w:lvlText w:val=""/>
      <w:lvlJc w:val="left"/>
      <w:pPr>
        <w:ind w:left="3531" w:hanging="360"/>
      </w:pPr>
      <w:rPr>
        <w:rFonts w:ascii="Wingdings" w:hAnsi="Wingdings" w:hint="default"/>
      </w:rPr>
    </w:lvl>
    <w:lvl w:ilvl="3" w:tplc="04090001" w:tentative="1">
      <w:start w:val="1"/>
      <w:numFmt w:val="bullet"/>
      <w:lvlText w:val=""/>
      <w:lvlJc w:val="left"/>
      <w:pPr>
        <w:ind w:left="4251" w:hanging="360"/>
      </w:pPr>
      <w:rPr>
        <w:rFonts w:ascii="Symbol" w:hAnsi="Symbol" w:hint="default"/>
      </w:rPr>
    </w:lvl>
    <w:lvl w:ilvl="4" w:tplc="04090003" w:tentative="1">
      <w:start w:val="1"/>
      <w:numFmt w:val="bullet"/>
      <w:lvlText w:val="o"/>
      <w:lvlJc w:val="left"/>
      <w:pPr>
        <w:ind w:left="4971" w:hanging="360"/>
      </w:pPr>
      <w:rPr>
        <w:rFonts w:ascii="Courier New" w:hAnsi="Courier New" w:cs="Courier New" w:hint="default"/>
      </w:rPr>
    </w:lvl>
    <w:lvl w:ilvl="5" w:tplc="04090005" w:tentative="1">
      <w:start w:val="1"/>
      <w:numFmt w:val="bullet"/>
      <w:lvlText w:val=""/>
      <w:lvlJc w:val="left"/>
      <w:pPr>
        <w:ind w:left="5691" w:hanging="360"/>
      </w:pPr>
      <w:rPr>
        <w:rFonts w:ascii="Wingdings" w:hAnsi="Wingdings" w:hint="default"/>
      </w:rPr>
    </w:lvl>
    <w:lvl w:ilvl="6" w:tplc="04090001" w:tentative="1">
      <w:start w:val="1"/>
      <w:numFmt w:val="bullet"/>
      <w:lvlText w:val=""/>
      <w:lvlJc w:val="left"/>
      <w:pPr>
        <w:ind w:left="6411" w:hanging="360"/>
      </w:pPr>
      <w:rPr>
        <w:rFonts w:ascii="Symbol" w:hAnsi="Symbol" w:hint="default"/>
      </w:rPr>
    </w:lvl>
    <w:lvl w:ilvl="7" w:tplc="04090003" w:tentative="1">
      <w:start w:val="1"/>
      <w:numFmt w:val="bullet"/>
      <w:lvlText w:val="o"/>
      <w:lvlJc w:val="left"/>
      <w:pPr>
        <w:ind w:left="7131" w:hanging="360"/>
      </w:pPr>
      <w:rPr>
        <w:rFonts w:ascii="Courier New" w:hAnsi="Courier New" w:cs="Courier New" w:hint="default"/>
      </w:rPr>
    </w:lvl>
    <w:lvl w:ilvl="8" w:tplc="04090005" w:tentative="1">
      <w:start w:val="1"/>
      <w:numFmt w:val="bullet"/>
      <w:lvlText w:val=""/>
      <w:lvlJc w:val="left"/>
      <w:pPr>
        <w:ind w:left="7851" w:hanging="360"/>
      </w:pPr>
      <w:rPr>
        <w:rFonts w:ascii="Wingdings" w:hAnsi="Wingdings" w:hint="default"/>
      </w:rPr>
    </w:lvl>
  </w:abstractNum>
  <w:abstractNum w:abstractNumId="20" w15:restartNumberingAfterBreak="0">
    <w:nsid w:val="55E90588"/>
    <w:multiLevelType w:val="hybridMultilevel"/>
    <w:tmpl w:val="E8DC04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2E10B7"/>
    <w:multiLevelType w:val="hybridMultilevel"/>
    <w:tmpl w:val="CFBA91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43B6CB7"/>
    <w:multiLevelType w:val="hybridMultilevel"/>
    <w:tmpl w:val="C97C1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9D418F"/>
    <w:multiLevelType w:val="hybridMultilevel"/>
    <w:tmpl w:val="762035A8"/>
    <w:lvl w:ilvl="0" w:tplc="0409000D">
      <w:start w:val="1"/>
      <w:numFmt w:val="bullet"/>
      <w:lvlText w:val=""/>
      <w:lvlJc w:val="left"/>
      <w:pPr>
        <w:ind w:left="2251" w:hanging="360"/>
      </w:pPr>
      <w:rPr>
        <w:rFonts w:ascii="Wingdings" w:hAnsi="Wingdings" w:hint="default"/>
      </w:rPr>
    </w:lvl>
    <w:lvl w:ilvl="1" w:tplc="04090003" w:tentative="1">
      <w:start w:val="1"/>
      <w:numFmt w:val="bullet"/>
      <w:lvlText w:val="o"/>
      <w:lvlJc w:val="left"/>
      <w:pPr>
        <w:ind w:left="2971" w:hanging="360"/>
      </w:pPr>
      <w:rPr>
        <w:rFonts w:ascii="Courier New" w:hAnsi="Courier New" w:cs="Courier New" w:hint="default"/>
      </w:rPr>
    </w:lvl>
    <w:lvl w:ilvl="2" w:tplc="04090005" w:tentative="1">
      <w:start w:val="1"/>
      <w:numFmt w:val="bullet"/>
      <w:lvlText w:val=""/>
      <w:lvlJc w:val="left"/>
      <w:pPr>
        <w:ind w:left="3691" w:hanging="360"/>
      </w:pPr>
      <w:rPr>
        <w:rFonts w:ascii="Wingdings" w:hAnsi="Wingdings" w:hint="default"/>
      </w:rPr>
    </w:lvl>
    <w:lvl w:ilvl="3" w:tplc="04090001" w:tentative="1">
      <w:start w:val="1"/>
      <w:numFmt w:val="bullet"/>
      <w:lvlText w:val=""/>
      <w:lvlJc w:val="left"/>
      <w:pPr>
        <w:ind w:left="4411" w:hanging="360"/>
      </w:pPr>
      <w:rPr>
        <w:rFonts w:ascii="Symbol" w:hAnsi="Symbol" w:hint="default"/>
      </w:rPr>
    </w:lvl>
    <w:lvl w:ilvl="4" w:tplc="04090003" w:tentative="1">
      <w:start w:val="1"/>
      <w:numFmt w:val="bullet"/>
      <w:lvlText w:val="o"/>
      <w:lvlJc w:val="left"/>
      <w:pPr>
        <w:ind w:left="5131" w:hanging="360"/>
      </w:pPr>
      <w:rPr>
        <w:rFonts w:ascii="Courier New" w:hAnsi="Courier New" w:cs="Courier New" w:hint="default"/>
      </w:rPr>
    </w:lvl>
    <w:lvl w:ilvl="5" w:tplc="04090005" w:tentative="1">
      <w:start w:val="1"/>
      <w:numFmt w:val="bullet"/>
      <w:lvlText w:val=""/>
      <w:lvlJc w:val="left"/>
      <w:pPr>
        <w:ind w:left="5851" w:hanging="360"/>
      </w:pPr>
      <w:rPr>
        <w:rFonts w:ascii="Wingdings" w:hAnsi="Wingdings" w:hint="default"/>
      </w:rPr>
    </w:lvl>
    <w:lvl w:ilvl="6" w:tplc="04090001" w:tentative="1">
      <w:start w:val="1"/>
      <w:numFmt w:val="bullet"/>
      <w:lvlText w:val=""/>
      <w:lvlJc w:val="left"/>
      <w:pPr>
        <w:ind w:left="6571" w:hanging="360"/>
      </w:pPr>
      <w:rPr>
        <w:rFonts w:ascii="Symbol" w:hAnsi="Symbol" w:hint="default"/>
      </w:rPr>
    </w:lvl>
    <w:lvl w:ilvl="7" w:tplc="04090003" w:tentative="1">
      <w:start w:val="1"/>
      <w:numFmt w:val="bullet"/>
      <w:lvlText w:val="o"/>
      <w:lvlJc w:val="left"/>
      <w:pPr>
        <w:ind w:left="7291" w:hanging="360"/>
      </w:pPr>
      <w:rPr>
        <w:rFonts w:ascii="Courier New" w:hAnsi="Courier New" w:cs="Courier New" w:hint="default"/>
      </w:rPr>
    </w:lvl>
    <w:lvl w:ilvl="8" w:tplc="04090005" w:tentative="1">
      <w:start w:val="1"/>
      <w:numFmt w:val="bullet"/>
      <w:lvlText w:val=""/>
      <w:lvlJc w:val="left"/>
      <w:pPr>
        <w:ind w:left="8011" w:hanging="360"/>
      </w:pPr>
      <w:rPr>
        <w:rFonts w:ascii="Wingdings" w:hAnsi="Wingdings" w:hint="default"/>
      </w:rPr>
    </w:lvl>
  </w:abstractNum>
  <w:abstractNum w:abstractNumId="24" w15:restartNumberingAfterBreak="0">
    <w:nsid w:val="71C67A53"/>
    <w:multiLevelType w:val="hybridMultilevel"/>
    <w:tmpl w:val="2CC03D32"/>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737A20"/>
    <w:multiLevelType w:val="hybridMultilevel"/>
    <w:tmpl w:val="BD6A19F8"/>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0D2899"/>
    <w:multiLevelType w:val="hybridMultilevel"/>
    <w:tmpl w:val="74E60B4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F8A27C1"/>
    <w:multiLevelType w:val="hybridMultilevel"/>
    <w:tmpl w:val="C0C2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9"/>
  </w:num>
  <w:num w:numId="4">
    <w:abstractNumId w:val="27"/>
  </w:num>
  <w:num w:numId="5">
    <w:abstractNumId w:val="3"/>
  </w:num>
  <w:num w:numId="6">
    <w:abstractNumId w:val="2"/>
  </w:num>
  <w:num w:numId="7">
    <w:abstractNumId w:val="24"/>
  </w:num>
  <w:num w:numId="8">
    <w:abstractNumId w:val="21"/>
  </w:num>
  <w:num w:numId="9">
    <w:abstractNumId w:val="26"/>
  </w:num>
  <w:num w:numId="10">
    <w:abstractNumId w:val="12"/>
  </w:num>
  <w:num w:numId="11">
    <w:abstractNumId w:val="4"/>
  </w:num>
  <w:num w:numId="12">
    <w:abstractNumId w:val="22"/>
  </w:num>
  <w:num w:numId="13">
    <w:abstractNumId w:val="5"/>
  </w:num>
  <w:num w:numId="14">
    <w:abstractNumId w:val="16"/>
  </w:num>
  <w:num w:numId="15">
    <w:abstractNumId w:val="13"/>
  </w:num>
  <w:num w:numId="16">
    <w:abstractNumId w:val="15"/>
  </w:num>
  <w:num w:numId="17">
    <w:abstractNumId w:val="0"/>
  </w:num>
  <w:num w:numId="18">
    <w:abstractNumId w:val="25"/>
  </w:num>
  <w:num w:numId="19">
    <w:abstractNumId w:val="14"/>
  </w:num>
  <w:num w:numId="20">
    <w:abstractNumId w:val="7"/>
  </w:num>
  <w:num w:numId="21">
    <w:abstractNumId w:val="10"/>
  </w:num>
  <w:num w:numId="22">
    <w:abstractNumId w:val="8"/>
  </w:num>
  <w:num w:numId="23">
    <w:abstractNumId w:val="11"/>
  </w:num>
  <w:num w:numId="24">
    <w:abstractNumId w:val="23"/>
  </w:num>
  <w:num w:numId="25">
    <w:abstractNumId w:val="19"/>
  </w:num>
  <w:num w:numId="26">
    <w:abstractNumId w:val="1"/>
  </w:num>
  <w:num w:numId="27">
    <w:abstractNumId w:val="20"/>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6DD"/>
    <w:rsid w:val="00010FCA"/>
    <w:rsid w:val="0001479C"/>
    <w:rsid w:val="0003338E"/>
    <w:rsid w:val="0003610F"/>
    <w:rsid w:val="00037AD6"/>
    <w:rsid w:val="000570BA"/>
    <w:rsid w:val="00073563"/>
    <w:rsid w:val="00074152"/>
    <w:rsid w:val="0008168D"/>
    <w:rsid w:val="00081FBB"/>
    <w:rsid w:val="00097067"/>
    <w:rsid w:val="000C4AAC"/>
    <w:rsid w:val="000C5AFB"/>
    <w:rsid w:val="000E1FAB"/>
    <w:rsid w:val="000E5438"/>
    <w:rsid w:val="001313C4"/>
    <w:rsid w:val="00144B9F"/>
    <w:rsid w:val="001570AD"/>
    <w:rsid w:val="001612A6"/>
    <w:rsid w:val="00172963"/>
    <w:rsid w:val="0018568B"/>
    <w:rsid w:val="0019439E"/>
    <w:rsid w:val="001B6713"/>
    <w:rsid w:val="001D154F"/>
    <w:rsid w:val="001D32C5"/>
    <w:rsid w:val="001D56FD"/>
    <w:rsid w:val="001E7ECE"/>
    <w:rsid w:val="002050D0"/>
    <w:rsid w:val="00221C51"/>
    <w:rsid w:val="00227143"/>
    <w:rsid w:val="00262ACD"/>
    <w:rsid w:val="002714EF"/>
    <w:rsid w:val="002734AE"/>
    <w:rsid w:val="00291B3B"/>
    <w:rsid w:val="002955C4"/>
    <w:rsid w:val="002B7A73"/>
    <w:rsid w:val="002D3F61"/>
    <w:rsid w:val="002D5EEC"/>
    <w:rsid w:val="002E3AFB"/>
    <w:rsid w:val="002E7F63"/>
    <w:rsid w:val="00302DD7"/>
    <w:rsid w:val="00306D79"/>
    <w:rsid w:val="00320482"/>
    <w:rsid w:val="00322E44"/>
    <w:rsid w:val="003321DD"/>
    <w:rsid w:val="003357C0"/>
    <w:rsid w:val="0034268E"/>
    <w:rsid w:val="00345A6C"/>
    <w:rsid w:val="00351285"/>
    <w:rsid w:val="00357677"/>
    <w:rsid w:val="003633B7"/>
    <w:rsid w:val="003778BA"/>
    <w:rsid w:val="0038325F"/>
    <w:rsid w:val="003D1BBE"/>
    <w:rsid w:val="003D2EF1"/>
    <w:rsid w:val="003E3104"/>
    <w:rsid w:val="004155DD"/>
    <w:rsid w:val="00457063"/>
    <w:rsid w:val="00466BF3"/>
    <w:rsid w:val="0047278A"/>
    <w:rsid w:val="00485B3E"/>
    <w:rsid w:val="004A5ED5"/>
    <w:rsid w:val="004B6360"/>
    <w:rsid w:val="004C33DA"/>
    <w:rsid w:val="004E0B8C"/>
    <w:rsid w:val="004E2F49"/>
    <w:rsid w:val="004F55CF"/>
    <w:rsid w:val="00523E52"/>
    <w:rsid w:val="00525417"/>
    <w:rsid w:val="00535993"/>
    <w:rsid w:val="005521AC"/>
    <w:rsid w:val="00563693"/>
    <w:rsid w:val="00575374"/>
    <w:rsid w:val="005A49F1"/>
    <w:rsid w:val="005B0563"/>
    <w:rsid w:val="005B1F8A"/>
    <w:rsid w:val="005B7121"/>
    <w:rsid w:val="005D0243"/>
    <w:rsid w:val="005F086A"/>
    <w:rsid w:val="00614A36"/>
    <w:rsid w:val="006151E5"/>
    <w:rsid w:val="00640967"/>
    <w:rsid w:val="00652872"/>
    <w:rsid w:val="006547C7"/>
    <w:rsid w:val="00656A6C"/>
    <w:rsid w:val="006603A0"/>
    <w:rsid w:val="00662129"/>
    <w:rsid w:val="006663B0"/>
    <w:rsid w:val="00694CDD"/>
    <w:rsid w:val="006A3A9D"/>
    <w:rsid w:val="006A50E5"/>
    <w:rsid w:val="006B00EA"/>
    <w:rsid w:val="006F147E"/>
    <w:rsid w:val="00703021"/>
    <w:rsid w:val="00703BE7"/>
    <w:rsid w:val="0074703F"/>
    <w:rsid w:val="007655AB"/>
    <w:rsid w:val="00774E76"/>
    <w:rsid w:val="007843BD"/>
    <w:rsid w:val="0078468E"/>
    <w:rsid w:val="007B28FB"/>
    <w:rsid w:val="007E0CFA"/>
    <w:rsid w:val="007F6097"/>
    <w:rsid w:val="00823335"/>
    <w:rsid w:val="008276DD"/>
    <w:rsid w:val="008339E1"/>
    <w:rsid w:val="00844489"/>
    <w:rsid w:val="00860269"/>
    <w:rsid w:val="00864C35"/>
    <w:rsid w:val="00865572"/>
    <w:rsid w:val="00870667"/>
    <w:rsid w:val="008724E2"/>
    <w:rsid w:val="0088623A"/>
    <w:rsid w:val="008A402B"/>
    <w:rsid w:val="008B208E"/>
    <w:rsid w:val="008B41AF"/>
    <w:rsid w:val="008C1C2C"/>
    <w:rsid w:val="008C779C"/>
    <w:rsid w:val="008E08FD"/>
    <w:rsid w:val="008E6116"/>
    <w:rsid w:val="008F0F83"/>
    <w:rsid w:val="008F33B5"/>
    <w:rsid w:val="008F6FF9"/>
    <w:rsid w:val="009140A3"/>
    <w:rsid w:val="00914865"/>
    <w:rsid w:val="00926565"/>
    <w:rsid w:val="009270AB"/>
    <w:rsid w:val="009306FC"/>
    <w:rsid w:val="00943566"/>
    <w:rsid w:val="00962040"/>
    <w:rsid w:val="009863CB"/>
    <w:rsid w:val="00986849"/>
    <w:rsid w:val="009912C8"/>
    <w:rsid w:val="00991638"/>
    <w:rsid w:val="009E000D"/>
    <w:rsid w:val="009F4FF8"/>
    <w:rsid w:val="00A03052"/>
    <w:rsid w:val="00A05B3F"/>
    <w:rsid w:val="00A16C4D"/>
    <w:rsid w:val="00A210DB"/>
    <w:rsid w:val="00A23D38"/>
    <w:rsid w:val="00A25BDF"/>
    <w:rsid w:val="00A3677D"/>
    <w:rsid w:val="00A37981"/>
    <w:rsid w:val="00A53531"/>
    <w:rsid w:val="00A77059"/>
    <w:rsid w:val="00A94CD8"/>
    <w:rsid w:val="00AC076B"/>
    <w:rsid w:val="00AF4731"/>
    <w:rsid w:val="00B134AE"/>
    <w:rsid w:val="00B24F21"/>
    <w:rsid w:val="00B30DD5"/>
    <w:rsid w:val="00B3504C"/>
    <w:rsid w:val="00B37D17"/>
    <w:rsid w:val="00B42AFC"/>
    <w:rsid w:val="00B45B13"/>
    <w:rsid w:val="00B52B51"/>
    <w:rsid w:val="00B6428F"/>
    <w:rsid w:val="00B70919"/>
    <w:rsid w:val="00B91496"/>
    <w:rsid w:val="00BA7FBC"/>
    <w:rsid w:val="00BB16B4"/>
    <w:rsid w:val="00BB52AC"/>
    <w:rsid w:val="00C0174D"/>
    <w:rsid w:val="00C042DF"/>
    <w:rsid w:val="00C1058D"/>
    <w:rsid w:val="00C51845"/>
    <w:rsid w:val="00C52D4E"/>
    <w:rsid w:val="00C802F2"/>
    <w:rsid w:val="00C81D7A"/>
    <w:rsid w:val="00CA1530"/>
    <w:rsid w:val="00CA6D60"/>
    <w:rsid w:val="00CB6F77"/>
    <w:rsid w:val="00CD7D4B"/>
    <w:rsid w:val="00CF5AB6"/>
    <w:rsid w:val="00CF5B63"/>
    <w:rsid w:val="00CF633B"/>
    <w:rsid w:val="00D446DA"/>
    <w:rsid w:val="00D53DB5"/>
    <w:rsid w:val="00D74E41"/>
    <w:rsid w:val="00D82AC5"/>
    <w:rsid w:val="00D864D0"/>
    <w:rsid w:val="00D86D53"/>
    <w:rsid w:val="00D90DAF"/>
    <w:rsid w:val="00DA49CF"/>
    <w:rsid w:val="00DA52DA"/>
    <w:rsid w:val="00DB6C0D"/>
    <w:rsid w:val="00DC0766"/>
    <w:rsid w:val="00DC4B47"/>
    <w:rsid w:val="00DF5CC5"/>
    <w:rsid w:val="00E566A5"/>
    <w:rsid w:val="00E61360"/>
    <w:rsid w:val="00E67262"/>
    <w:rsid w:val="00E80C2F"/>
    <w:rsid w:val="00EA5DDD"/>
    <w:rsid w:val="00EB477E"/>
    <w:rsid w:val="00EB4CE0"/>
    <w:rsid w:val="00ED4740"/>
    <w:rsid w:val="00F045C7"/>
    <w:rsid w:val="00F55937"/>
    <w:rsid w:val="00F61585"/>
    <w:rsid w:val="00F62256"/>
    <w:rsid w:val="00F73328"/>
    <w:rsid w:val="00F878F4"/>
    <w:rsid w:val="00F90272"/>
    <w:rsid w:val="00F94FB9"/>
    <w:rsid w:val="00FA3D37"/>
    <w:rsid w:val="00FB3444"/>
    <w:rsid w:val="00FD107A"/>
    <w:rsid w:val="00FD3B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F1829B-64A3-41D0-B62B-641229A7A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6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6DD"/>
    <w:pPr>
      <w:ind w:left="720"/>
      <w:contextualSpacing/>
    </w:pPr>
  </w:style>
  <w:style w:type="character" w:styleId="Hyperlink">
    <w:name w:val="Hyperlink"/>
    <w:basedOn w:val="DefaultParagraphFont"/>
    <w:uiPriority w:val="99"/>
    <w:unhideWhenUsed/>
    <w:rsid w:val="008276DD"/>
    <w:rPr>
      <w:color w:val="0000FF" w:themeColor="hyperlink"/>
      <w:u w:val="single"/>
    </w:rPr>
  </w:style>
  <w:style w:type="paragraph" w:styleId="Header">
    <w:name w:val="header"/>
    <w:basedOn w:val="Normal"/>
    <w:link w:val="HeaderChar"/>
    <w:uiPriority w:val="99"/>
    <w:unhideWhenUsed/>
    <w:rsid w:val="00E67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262"/>
  </w:style>
  <w:style w:type="paragraph" w:styleId="Footer">
    <w:name w:val="footer"/>
    <w:basedOn w:val="Normal"/>
    <w:link w:val="FooterChar"/>
    <w:uiPriority w:val="99"/>
    <w:unhideWhenUsed/>
    <w:rsid w:val="00E67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262"/>
  </w:style>
  <w:style w:type="paragraph" w:styleId="EndnoteText">
    <w:name w:val="endnote text"/>
    <w:basedOn w:val="Normal"/>
    <w:link w:val="EndnoteTextChar"/>
    <w:uiPriority w:val="99"/>
    <w:semiHidden/>
    <w:unhideWhenUsed/>
    <w:rsid w:val="00CF5B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5B63"/>
    <w:rPr>
      <w:sz w:val="20"/>
      <w:szCs w:val="20"/>
    </w:rPr>
  </w:style>
  <w:style w:type="paragraph" w:styleId="FootnoteText">
    <w:name w:val="footnote text"/>
    <w:basedOn w:val="Normal"/>
    <w:link w:val="FootnoteTextChar"/>
    <w:uiPriority w:val="99"/>
    <w:semiHidden/>
    <w:unhideWhenUsed/>
    <w:rsid w:val="00CF5B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5B63"/>
    <w:rPr>
      <w:sz w:val="20"/>
      <w:szCs w:val="20"/>
    </w:rPr>
  </w:style>
  <w:style w:type="character" w:styleId="LineNumber">
    <w:name w:val="line number"/>
    <w:basedOn w:val="DefaultParagraphFont"/>
    <w:uiPriority w:val="99"/>
    <w:semiHidden/>
    <w:unhideWhenUsed/>
    <w:rsid w:val="00CF5B63"/>
  </w:style>
  <w:style w:type="character" w:styleId="EndnoteReference">
    <w:name w:val="endnote reference"/>
    <w:basedOn w:val="DefaultParagraphFont"/>
    <w:uiPriority w:val="99"/>
    <w:semiHidden/>
    <w:unhideWhenUsed/>
    <w:rsid w:val="008A402B"/>
    <w:rPr>
      <w:vertAlign w:val="superscript"/>
    </w:rPr>
  </w:style>
  <w:style w:type="character" w:styleId="FootnoteReference">
    <w:name w:val="footnote reference"/>
    <w:basedOn w:val="DefaultParagraphFont"/>
    <w:uiPriority w:val="99"/>
    <w:semiHidden/>
    <w:unhideWhenUsed/>
    <w:rsid w:val="008A40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tss.com" TargetMode="External"/><Relationship Id="rId13" Type="http://schemas.openxmlformats.org/officeDocument/2006/relationships/hyperlink" Target="mailto:raja@cmts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segaran@iom.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mts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segaran@iom.int" TargetMode="External"/><Relationship Id="rId4" Type="http://schemas.openxmlformats.org/officeDocument/2006/relationships/settings" Target="settings.xml"/><Relationship Id="rId9" Type="http://schemas.openxmlformats.org/officeDocument/2006/relationships/hyperlink" Target="mailto:raja@cmt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AB087-FAB6-4DC9-9CE9-4AFB772DD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2582</Words>
  <Characters>14723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SEGARAN Raja</dc:creator>
  <cp:lastModifiedBy>LENOVO</cp:lastModifiedBy>
  <cp:revision>3</cp:revision>
  <dcterms:created xsi:type="dcterms:W3CDTF">2017-12-12T20:42:00Z</dcterms:created>
  <dcterms:modified xsi:type="dcterms:W3CDTF">2018-11-27T06:25:00Z</dcterms:modified>
</cp:coreProperties>
</file>